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F1" w:rsidRDefault="00C6577C">
      <w:pPr>
        <w:pStyle w:val="20"/>
        <w:framePr w:w="9398" w:h="14477" w:hRule="exact" w:wrap="none" w:vAnchor="page" w:hAnchor="page" w:x="1268" w:y="1470"/>
        <w:shd w:val="clear" w:color="auto" w:fill="auto"/>
        <w:ind w:left="20"/>
      </w:pPr>
      <w:r>
        <w:t>Анализ</w:t>
      </w:r>
    </w:p>
    <w:p w:rsidR="00107AF1" w:rsidRDefault="00767194" w:rsidP="00C6577C">
      <w:pPr>
        <w:pStyle w:val="20"/>
        <w:framePr w:w="9398" w:h="14477" w:hRule="exact" w:wrap="none" w:vAnchor="page" w:hAnchor="page" w:x="1268" w:y="1470"/>
        <w:shd w:val="clear" w:color="auto" w:fill="auto"/>
        <w:ind w:left="500" w:right="500"/>
      </w:pPr>
      <w:r>
        <w:t xml:space="preserve">по </w:t>
      </w:r>
      <w:r w:rsidR="00C6577C">
        <w:t>с</w:t>
      </w:r>
      <w:r>
        <w:t>облюдени</w:t>
      </w:r>
      <w:r w:rsidR="00C6577C">
        <w:t>ю</w:t>
      </w:r>
      <w:r>
        <w:t xml:space="preserve"> процедуры аттестации педагогических работников с целью подтверждения соответствия</w:t>
      </w:r>
      <w:r w:rsidR="00C6577C">
        <w:t xml:space="preserve"> </w:t>
      </w:r>
      <w:r>
        <w:t>занимаемой должности</w:t>
      </w:r>
      <w:r w:rsidR="00C6577C">
        <w:t xml:space="preserve"> в образовательных организациях Михайловского района в 201</w:t>
      </w:r>
      <w:r w:rsidR="003C24CE">
        <w:t>8</w:t>
      </w:r>
      <w:r w:rsidR="00C6577C">
        <w:t>-201</w:t>
      </w:r>
      <w:r w:rsidR="003C24CE">
        <w:t>9</w:t>
      </w:r>
      <w:r w:rsidR="00C6577C">
        <w:t xml:space="preserve"> учебном году</w:t>
      </w:r>
    </w:p>
    <w:p w:rsidR="00C6577C" w:rsidRDefault="00C6577C" w:rsidP="00C6577C">
      <w:pPr>
        <w:pStyle w:val="20"/>
        <w:framePr w:w="9398" w:h="14477" w:hRule="exact" w:wrap="none" w:vAnchor="page" w:hAnchor="page" w:x="1268" w:y="1470"/>
        <w:shd w:val="clear" w:color="auto" w:fill="auto"/>
        <w:ind w:left="500" w:right="500"/>
      </w:pPr>
    </w:p>
    <w:p w:rsidR="00C6577C" w:rsidRDefault="00D84FBA" w:rsidP="00D84FBA">
      <w:pPr>
        <w:pStyle w:val="20"/>
        <w:framePr w:w="9398" w:h="14477" w:hRule="exact" w:wrap="none" w:vAnchor="page" w:hAnchor="page" w:x="1268" w:y="1470"/>
        <w:shd w:val="clear" w:color="auto" w:fill="auto"/>
        <w:ind w:left="500" w:right="500" w:hanging="500"/>
        <w:jc w:val="both"/>
        <w:rPr>
          <w:b w:val="0"/>
        </w:rPr>
      </w:pPr>
      <w:r>
        <w:rPr>
          <w:b w:val="0"/>
        </w:rPr>
        <w:t xml:space="preserve">        </w:t>
      </w:r>
      <w:r w:rsidR="00767194" w:rsidRPr="00C6577C">
        <w:rPr>
          <w:b w:val="0"/>
        </w:rPr>
        <w:t xml:space="preserve">В ходе </w:t>
      </w:r>
      <w:r w:rsidR="00C6577C" w:rsidRPr="00C6577C">
        <w:rPr>
          <w:b w:val="0"/>
        </w:rPr>
        <w:t xml:space="preserve">оперативного </w:t>
      </w:r>
      <w:proofErr w:type="gramStart"/>
      <w:r w:rsidR="00C6577C" w:rsidRPr="00C6577C">
        <w:rPr>
          <w:b w:val="0"/>
        </w:rPr>
        <w:t>контроля</w:t>
      </w:r>
      <w:r w:rsidR="00767194" w:rsidRPr="00C6577C">
        <w:rPr>
          <w:b w:val="0"/>
        </w:rPr>
        <w:t xml:space="preserve"> </w:t>
      </w:r>
      <w:r w:rsidR="00C6577C">
        <w:rPr>
          <w:b w:val="0"/>
        </w:rPr>
        <w:t>за</w:t>
      </w:r>
      <w:proofErr w:type="gramEnd"/>
      <w:r w:rsidR="00C6577C">
        <w:rPr>
          <w:b w:val="0"/>
        </w:rPr>
        <w:t xml:space="preserve"> </w:t>
      </w:r>
      <w:r w:rsidR="00C6577C" w:rsidRPr="00C6577C">
        <w:rPr>
          <w:b w:val="0"/>
        </w:rPr>
        <w:t>соблюдени</w:t>
      </w:r>
      <w:r w:rsidR="00C6577C">
        <w:rPr>
          <w:b w:val="0"/>
        </w:rPr>
        <w:t>ем</w:t>
      </w:r>
      <w:r w:rsidR="00C6577C" w:rsidRPr="00C6577C">
        <w:rPr>
          <w:b w:val="0"/>
        </w:rPr>
        <w:t xml:space="preserve"> процедуры аттестации </w:t>
      </w:r>
    </w:p>
    <w:p w:rsidR="00107AF1" w:rsidRPr="00C6577C" w:rsidRDefault="00C6577C" w:rsidP="00C6577C">
      <w:pPr>
        <w:pStyle w:val="20"/>
        <w:framePr w:w="9398" w:h="14477" w:hRule="exact" w:wrap="none" w:vAnchor="page" w:hAnchor="page" w:x="1268" w:y="1470"/>
        <w:shd w:val="clear" w:color="auto" w:fill="auto"/>
        <w:ind w:right="500"/>
        <w:jc w:val="both"/>
        <w:rPr>
          <w:b w:val="0"/>
        </w:rPr>
      </w:pPr>
      <w:r w:rsidRPr="00C6577C">
        <w:rPr>
          <w:b w:val="0"/>
        </w:rPr>
        <w:t>педагогических работников с целью подтверждения соответствия занимаемой должности</w:t>
      </w:r>
      <w:r>
        <w:rPr>
          <w:b w:val="0"/>
        </w:rPr>
        <w:t>, осуществленного с 12 по 18 декабря 2018 года</w:t>
      </w:r>
      <w:r w:rsidRPr="00C6577C">
        <w:rPr>
          <w:b w:val="0"/>
        </w:rPr>
        <w:t xml:space="preserve"> в образовательных организациях Михайловского района</w:t>
      </w:r>
      <w:r>
        <w:rPr>
          <w:b w:val="0"/>
        </w:rPr>
        <w:t xml:space="preserve">, </w:t>
      </w:r>
      <w:r w:rsidRPr="00C6577C">
        <w:rPr>
          <w:b w:val="0"/>
        </w:rPr>
        <w:t xml:space="preserve">в </w:t>
      </w:r>
      <w:r w:rsidR="00767194" w:rsidRPr="00C6577C">
        <w:rPr>
          <w:b w:val="0"/>
        </w:rPr>
        <w:t xml:space="preserve">14 образовательных организаций были выявлены следующие нарушения Порядка проведения аттестации педагогических работников организаций, осуществляющих образовательную деятельность (утверждён приказом Министерства образования и науки Российской Федерации от 07.04.2014 № 276) при проведении аттестации педагогических </w:t>
      </w:r>
      <w:proofErr w:type="gramStart"/>
      <w:r w:rsidR="00767194" w:rsidRPr="00C6577C">
        <w:rPr>
          <w:b w:val="0"/>
        </w:rPr>
        <w:t>работников</w:t>
      </w:r>
      <w:proofErr w:type="gramEnd"/>
      <w:r w:rsidR="00767194" w:rsidRPr="00C6577C">
        <w:rPr>
          <w:b w:val="0"/>
        </w:rPr>
        <w:t xml:space="preserve"> с целью подтверждения соответствия занимаемой должности:</w:t>
      </w:r>
    </w:p>
    <w:p w:rsidR="00107AF1" w:rsidRDefault="00C6577C">
      <w:pPr>
        <w:pStyle w:val="1"/>
        <w:framePr w:w="9398" w:h="14477" w:hRule="exact" w:wrap="none" w:vAnchor="page" w:hAnchor="page" w:x="1268" w:y="1470"/>
        <w:shd w:val="clear" w:color="auto" w:fill="auto"/>
        <w:spacing w:before="0" w:after="0" w:line="322" w:lineRule="exact"/>
        <w:ind w:left="20" w:right="40"/>
      </w:pPr>
      <w:r>
        <w:t xml:space="preserve">        МОУ </w:t>
      </w:r>
      <w:r w:rsidR="00767194">
        <w:t>«</w:t>
      </w:r>
      <w:proofErr w:type="spellStart"/>
      <w:r w:rsidR="00767194">
        <w:t>Воскресеновская</w:t>
      </w:r>
      <w:proofErr w:type="spellEnd"/>
      <w:r w:rsidR="00767194">
        <w:t xml:space="preserve"> СОШ»: В состав аттестационной комиссии не включен представитель первичной профсоюзной организации. В протоколе заседания аттестационной комиссии не прописан кворум.</w:t>
      </w:r>
    </w:p>
    <w:p w:rsidR="00107AF1" w:rsidRDefault="00C6577C">
      <w:pPr>
        <w:pStyle w:val="1"/>
        <w:framePr w:w="9398" w:h="14477" w:hRule="exact" w:wrap="none" w:vAnchor="page" w:hAnchor="page" w:x="1268" w:y="1470"/>
        <w:shd w:val="clear" w:color="auto" w:fill="auto"/>
        <w:spacing w:before="0" w:after="0" w:line="322" w:lineRule="exact"/>
        <w:ind w:left="20" w:right="40"/>
      </w:pPr>
      <w:r>
        <w:t xml:space="preserve">      МОУ «</w:t>
      </w:r>
      <w:proofErr w:type="spellStart"/>
      <w:r>
        <w:t>Димская</w:t>
      </w:r>
      <w:proofErr w:type="spellEnd"/>
      <w:r>
        <w:t xml:space="preserve"> </w:t>
      </w:r>
      <w:r w:rsidR="00767194">
        <w:t>СОШ»: В состав аттестационной комиссии не включен представитель первичной профсоюзной орг</w:t>
      </w:r>
      <w:r>
        <w:t>анизации. В протоколе заседания</w:t>
      </w:r>
      <w:r w:rsidR="00767194">
        <w:t xml:space="preserve"> аттестационной комиссии не прописан кворум.</w:t>
      </w:r>
    </w:p>
    <w:p w:rsidR="00107AF1" w:rsidRDefault="00C6577C">
      <w:pPr>
        <w:pStyle w:val="1"/>
        <w:framePr w:w="9398" w:h="14477" w:hRule="exact" w:wrap="none" w:vAnchor="page" w:hAnchor="page" w:x="1268" w:y="1470"/>
        <w:shd w:val="clear" w:color="auto" w:fill="auto"/>
        <w:spacing w:before="0" w:after="0" w:line="322" w:lineRule="exact"/>
        <w:ind w:left="20" w:right="40"/>
      </w:pPr>
      <w:r>
        <w:t xml:space="preserve">       МОУ «</w:t>
      </w:r>
      <w:proofErr w:type="spellStart"/>
      <w:r>
        <w:t>Дубовская</w:t>
      </w:r>
      <w:proofErr w:type="spellEnd"/>
      <w:r>
        <w:t xml:space="preserve"> </w:t>
      </w:r>
      <w:r w:rsidR="00767194">
        <w:t>СОШ»: В состав аттестационной комиссии не включен представитель первичной профсоюзной организации. В протоколе заседания аттестационной комиссии не прописан кворум.</w:t>
      </w:r>
    </w:p>
    <w:p w:rsidR="00107AF1" w:rsidRDefault="00C6577C">
      <w:pPr>
        <w:pStyle w:val="1"/>
        <w:framePr w:w="9398" w:h="14477" w:hRule="exact" w:wrap="none" w:vAnchor="page" w:hAnchor="page" w:x="1268" w:y="1470"/>
        <w:shd w:val="clear" w:color="auto" w:fill="auto"/>
        <w:tabs>
          <w:tab w:val="center" w:pos="3637"/>
          <w:tab w:val="right" w:pos="4405"/>
          <w:tab w:val="left" w:pos="4544"/>
          <w:tab w:val="center" w:pos="6526"/>
          <w:tab w:val="right" w:pos="9421"/>
        </w:tabs>
        <w:spacing w:before="0" w:after="0" w:line="322" w:lineRule="exact"/>
        <w:ind w:left="20"/>
      </w:pPr>
      <w:r>
        <w:t xml:space="preserve">       МОУ «</w:t>
      </w:r>
      <w:proofErr w:type="spellStart"/>
      <w:r>
        <w:t>Зеленоборская</w:t>
      </w:r>
      <w:proofErr w:type="spellEnd"/>
      <w:r>
        <w:t xml:space="preserve"> </w:t>
      </w:r>
      <w:r w:rsidR="00767194">
        <w:t>СОШ»:</w:t>
      </w:r>
      <w:r w:rsidR="00767194">
        <w:tab/>
        <w:t>В</w:t>
      </w:r>
      <w:r w:rsidR="00767194">
        <w:tab/>
        <w:t>состав</w:t>
      </w:r>
      <w:r w:rsidR="00767194">
        <w:tab/>
        <w:t>аттестационной</w:t>
      </w:r>
      <w:r w:rsidR="00767194">
        <w:tab/>
        <w:t>комиссии не</w:t>
      </w:r>
    </w:p>
    <w:p w:rsidR="00107AF1" w:rsidRDefault="00767194">
      <w:pPr>
        <w:pStyle w:val="1"/>
        <w:framePr w:w="9398" w:h="14477" w:hRule="exact" w:wrap="none" w:vAnchor="page" w:hAnchor="page" w:x="1268" w:y="1470"/>
        <w:shd w:val="clear" w:color="auto" w:fill="auto"/>
        <w:spacing w:before="0" w:after="0" w:line="322" w:lineRule="exact"/>
        <w:ind w:left="20" w:right="40"/>
      </w:pPr>
      <w:proofErr w:type="gramStart"/>
      <w:r>
        <w:t>включен</w:t>
      </w:r>
      <w:proofErr w:type="gramEnd"/>
      <w:r>
        <w:t xml:space="preserve"> </w:t>
      </w:r>
      <w:proofErr w:type="spellStart"/>
      <w:r>
        <w:t>представитель-первичной</w:t>
      </w:r>
      <w:proofErr w:type="spellEnd"/>
      <w:r>
        <w:t xml:space="preserve"> профсоюзной организации. В протоколе заседания аттестационной комиссии не прописан кворум. В приказе, знакомящем работников с графиком проведения аттестации, отсутствует часть росписей педагогов. В представлениях отсутствую даты заключения трудовых договоров с </w:t>
      </w:r>
      <w:proofErr w:type="gramStart"/>
      <w:r>
        <w:t>аттестуемыми</w:t>
      </w:r>
      <w:proofErr w:type="gramEnd"/>
      <w:r>
        <w:t>.</w:t>
      </w:r>
    </w:p>
    <w:p w:rsidR="00107AF1" w:rsidRDefault="00C6577C">
      <w:pPr>
        <w:pStyle w:val="1"/>
        <w:framePr w:w="9398" w:h="14477" w:hRule="exact" w:wrap="none" w:vAnchor="page" w:hAnchor="page" w:x="1268" w:y="1470"/>
        <w:shd w:val="clear" w:color="auto" w:fill="auto"/>
        <w:tabs>
          <w:tab w:val="center" w:pos="3637"/>
          <w:tab w:val="right" w:pos="4405"/>
          <w:tab w:val="left" w:pos="4544"/>
          <w:tab w:val="center" w:pos="6526"/>
          <w:tab w:val="right" w:pos="9421"/>
        </w:tabs>
        <w:spacing w:before="0" w:after="0" w:line="322" w:lineRule="exact"/>
        <w:ind w:left="20"/>
      </w:pPr>
      <w:r>
        <w:t xml:space="preserve">        МАОУ «Калининская </w:t>
      </w:r>
      <w:r w:rsidR="00767194">
        <w:t>СОШ»:</w:t>
      </w:r>
      <w:r w:rsidR="00767194">
        <w:tab/>
        <w:t>В</w:t>
      </w:r>
      <w:r w:rsidR="00767194">
        <w:tab/>
        <w:t>состав</w:t>
      </w:r>
      <w:r w:rsidR="00767194">
        <w:tab/>
        <w:t>аттестационной</w:t>
      </w:r>
      <w:r w:rsidR="00767194">
        <w:tab/>
        <w:t>комиссии не</w:t>
      </w:r>
    </w:p>
    <w:p w:rsidR="00107AF1" w:rsidRDefault="00767194">
      <w:pPr>
        <w:pStyle w:val="1"/>
        <w:framePr w:w="9398" w:h="14477" w:hRule="exact" w:wrap="none" w:vAnchor="page" w:hAnchor="page" w:x="1268" w:y="1470"/>
        <w:shd w:val="clear" w:color="auto" w:fill="auto"/>
        <w:spacing w:before="0" w:after="0" w:line="322" w:lineRule="exact"/>
        <w:ind w:left="20" w:right="40"/>
      </w:pPr>
      <w:r>
        <w:t xml:space="preserve">включен представитель первичной профсоюзной организации. В протоколе заседания аттестационной комиссии не прописан кворум. </w:t>
      </w:r>
      <w:r w:rsidRPr="00C6577C">
        <w:rPr>
          <w:rStyle w:val="0pt"/>
          <w:b w:val="0"/>
        </w:rPr>
        <w:t xml:space="preserve">В </w:t>
      </w:r>
      <w:r>
        <w:t xml:space="preserve">составе аттестационной комиссии не </w:t>
      </w:r>
      <w:r w:rsidR="00D84FBA">
        <w:t>указан заместитель председателя</w:t>
      </w:r>
      <w:r>
        <w:t xml:space="preserve"> аттестационной комиссии. В представлениях отсутствую даты заключения трудовых договоров с </w:t>
      </w:r>
      <w:proofErr w:type="gramStart"/>
      <w:r>
        <w:t>аттестуемыми</w:t>
      </w:r>
      <w:proofErr w:type="gramEnd"/>
      <w:r>
        <w:t>.</w:t>
      </w:r>
    </w:p>
    <w:p w:rsidR="00107AF1" w:rsidRDefault="00107AF1">
      <w:pPr>
        <w:rPr>
          <w:sz w:val="2"/>
          <w:szCs w:val="2"/>
        </w:rPr>
        <w:sectPr w:rsidR="00107A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lastRenderedPageBreak/>
        <w:t xml:space="preserve">       </w:t>
      </w:r>
      <w:r w:rsidR="00767194">
        <w:t>МОУ «</w:t>
      </w:r>
      <w:proofErr w:type="spellStart"/>
      <w:r w:rsidR="00767194">
        <w:t>Коршуновская</w:t>
      </w:r>
      <w:proofErr w:type="spellEnd"/>
      <w:r w:rsidR="00767194">
        <w:t xml:space="preserve"> СОШ»: В 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 </w:t>
      </w:r>
      <w:r w:rsidR="00767194">
        <w:t>МАОУ «Михайловская СОШ им</w:t>
      </w:r>
      <w:proofErr w:type="gramStart"/>
      <w:r w:rsidR="00767194">
        <w:t>.К</w:t>
      </w:r>
      <w:proofErr w:type="gramEnd"/>
      <w:r w:rsidR="00767194">
        <w:t xml:space="preserve">остенко В.Г.»: </w:t>
      </w:r>
      <w:r w:rsidR="00767194" w:rsidRPr="00C6577C">
        <w:rPr>
          <w:rStyle w:val="0pt"/>
          <w:b w:val="0"/>
        </w:rPr>
        <w:t>В</w:t>
      </w:r>
      <w:r w:rsidR="00767194">
        <w:rPr>
          <w:rStyle w:val="0pt"/>
        </w:rPr>
        <w:t xml:space="preserve"> </w:t>
      </w:r>
      <w:r w:rsidR="00767194">
        <w:t xml:space="preserve">состав аттестационной комиссии не включен представитель первичной профсоюзной организации. </w:t>
      </w:r>
      <w:r w:rsidR="00767194" w:rsidRPr="00C6577C">
        <w:rPr>
          <w:rStyle w:val="0pt"/>
          <w:b w:val="0"/>
        </w:rPr>
        <w:t>В</w:t>
      </w:r>
      <w:r w:rsidR="00767194">
        <w:rPr>
          <w:rStyle w:val="0pt"/>
        </w:rPr>
        <w:t xml:space="preserve"> </w:t>
      </w:r>
      <w:r w:rsidR="00767194">
        <w:t>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 </w:t>
      </w:r>
      <w:r w:rsidR="00767194">
        <w:t>МОУ '«</w:t>
      </w:r>
      <w:proofErr w:type="spellStart"/>
      <w:r w:rsidR="00767194">
        <w:t>Нижнеильиновская</w:t>
      </w:r>
      <w:proofErr w:type="spellEnd"/>
      <w:r w:rsidR="00767194">
        <w:t xml:space="preserve"> СОШ»: В 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 </w:t>
      </w:r>
      <w:r w:rsidR="00767194">
        <w:t>МОБУ «</w:t>
      </w:r>
      <w:proofErr w:type="spellStart"/>
      <w:r w:rsidR="00767194">
        <w:t>Новочесноковская</w:t>
      </w:r>
      <w:proofErr w:type="spellEnd"/>
      <w:r w:rsidR="00767194">
        <w:t xml:space="preserve"> СОШ»: В состав аттестационной комиссии не включен представитель первичной профс</w:t>
      </w:r>
      <w:r w:rsidR="00D84FBA">
        <w:t>оюзной организации. В протоколе</w:t>
      </w:r>
      <w:r w:rsidR="00767194">
        <w:t xml:space="preserve">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 </w:t>
      </w:r>
      <w:r w:rsidR="00767194">
        <w:t>МОБУ «</w:t>
      </w:r>
      <w:proofErr w:type="spellStart"/>
      <w:r w:rsidR="00767194">
        <w:t>Поярковская</w:t>
      </w:r>
      <w:proofErr w:type="spellEnd"/>
      <w:r w:rsidR="00767194">
        <w:t xml:space="preserve"> СОШ № 1»: В состав аттестационной комиссии не включен представитель первичной профсоюзной организации. </w:t>
      </w:r>
      <w:r w:rsidR="00767194" w:rsidRPr="00C6577C">
        <w:rPr>
          <w:rStyle w:val="0pt"/>
          <w:b w:val="0"/>
        </w:rPr>
        <w:t>В</w:t>
      </w:r>
      <w:r w:rsidR="00767194">
        <w:rPr>
          <w:rStyle w:val="0pt"/>
        </w:rPr>
        <w:t xml:space="preserve"> </w:t>
      </w:r>
      <w:r w:rsidR="00767194">
        <w:t>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</w:t>
      </w:r>
      <w:r w:rsidR="00767194">
        <w:t xml:space="preserve">МАДОУ </w:t>
      </w:r>
      <w:proofErr w:type="spellStart"/>
      <w:r w:rsidR="00767194">
        <w:t>Поярковский</w:t>
      </w:r>
      <w:proofErr w:type="spellEnd"/>
      <w:r w:rsidR="00767194">
        <w:t xml:space="preserve"> детский сад № 2 «</w:t>
      </w:r>
      <w:proofErr w:type="spellStart"/>
      <w:r w:rsidR="00767194">
        <w:t>Амурчонок</w:t>
      </w:r>
      <w:proofErr w:type="spellEnd"/>
      <w:r w:rsidR="00767194">
        <w:t>»: В 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spacing w:before="0" w:after="0"/>
        <w:ind w:left="20" w:right="600"/>
      </w:pPr>
      <w:r>
        <w:t xml:space="preserve">     </w:t>
      </w:r>
      <w:r w:rsidR="00767194">
        <w:t xml:space="preserve">МАДОУ </w:t>
      </w:r>
      <w:proofErr w:type="spellStart"/>
      <w:r w:rsidR="00767194">
        <w:t>Поярковский</w:t>
      </w:r>
      <w:proofErr w:type="spellEnd"/>
      <w:r w:rsidR="00767194">
        <w:t xml:space="preserve"> детский сад № 7 «Колосок»: В протоколе заседания аттестационной комиссии не прописан кворум.</w:t>
      </w:r>
    </w:p>
    <w:p w:rsidR="00107AF1" w:rsidRDefault="00C6577C" w:rsidP="00C6577C">
      <w:pPr>
        <w:pStyle w:val="1"/>
        <w:framePr w:w="9974" w:h="9993" w:hRule="exact" w:wrap="none" w:vAnchor="page" w:hAnchor="page" w:x="980" w:y="1475"/>
        <w:shd w:val="clear" w:color="auto" w:fill="auto"/>
        <w:tabs>
          <w:tab w:val="left" w:pos="2655"/>
        </w:tabs>
        <w:spacing w:before="0" w:after="0"/>
        <w:ind w:left="20" w:right="600"/>
      </w:pPr>
      <w:r>
        <w:t xml:space="preserve">     </w:t>
      </w:r>
      <w:r w:rsidR="00767194">
        <w:t>МОБУ «</w:t>
      </w:r>
      <w:proofErr w:type="spellStart"/>
      <w:r w:rsidR="00767194">
        <w:t>Чесноковская</w:t>
      </w:r>
      <w:proofErr w:type="spellEnd"/>
      <w:r w:rsidR="00767194">
        <w:t xml:space="preserve"> СОШ»: В протоколе заседания аттестационной комиссии не прописан кворум. </w:t>
      </w:r>
      <w:r w:rsidR="00767194" w:rsidRPr="00C6577C">
        <w:rPr>
          <w:rStyle w:val="0pt"/>
          <w:b w:val="0"/>
        </w:rPr>
        <w:t>В</w:t>
      </w:r>
      <w:r w:rsidR="00767194">
        <w:rPr>
          <w:rStyle w:val="0pt"/>
        </w:rPr>
        <w:t xml:space="preserve"> </w:t>
      </w:r>
      <w:r w:rsidR="00767194">
        <w:t>приказе, знакомящем работников с графиком проведения аттестации, отсутствует часть росписей педагогов. МУДОД ДЮСШ:</w:t>
      </w:r>
      <w:r w:rsidR="00767194">
        <w:tab/>
        <w:t>В состав аттестационной комиссии не включен</w:t>
      </w:r>
      <w:r>
        <w:t xml:space="preserve"> </w:t>
      </w:r>
      <w:r w:rsidR="00767194">
        <w:t>представитель первичной профсоюзной организации. В личных делах</w:t>
      </w:r>
      <w:r>
        <w:t xml:space="preserve"> </w:t>
      </w:r>
      <w:r w:rsidR="00767194">
        <w:t>педагогов, вместо выписки из протоколов заседания аттестационной комиссии, хранятся аттестационные листы. Директор школы, в нарушение Порядка, является председателем аттестационной комиссии.</w:t>
      </w:r>
    </w:p>
    <w:p w:rsidR="00107AF1" w:rsidRPr="00D84FBA" w:rsidRDefault="00D84FBA" w:rsidP="00D84FBA">
      <w:pPr>
        <w:pStyle w:val="11"/>
        <w:framePr w:w="9974" w:h="9993" w:hRule="exact" w:wrap="none" w:vAnchor="page" w:hAnchor="page" w:x="980" w:y="1475"/>
        <w:shd w:val="clear" w:color="auto" w:fill="auto"/>
        <w:spacing w:before="0"/>
        <w:jc w:val="both"/>
        <w:rPr>
          <w:b w:val="0"/>
        </w:rPr>
      </w:pPr>
      <w:bookmarkStart w:id="0" w:name="bookmark0"/>
      <w:r>
        <w:rPr>
          <w:b w:val="0"/>
        </w:rPr>
        <w:t xml:space="preserve">        Таким образом, выявлено большое количество замечаний по процедуре </w:t>
      </w:r>
      <w:r w:rsidRPr="00D84FBA">
        <w:rPr>
          <w:b w:val="0"/>
        </w:rPr>
        <w:t>аттестации педагогических работников на соответствие занимаемой должности</w:t>
      </w:r>
      <w:r>
        <w:rPr>
          <w:b w:val="0"/>
        </w:rPr>
        <w:t xml:space="preserve"> в каждой образовательной организации, в связи с чем,</w:t>
      </w:r>
      <w:bookmarkEnd w:id="0"/>
      <w:r>
        <w:rPr>
          <w:b w:val="0"/>
        </w:rPr>
        <w:t xml:space="preserve"> </w:t>
      </w:r>
      <w:r w:rsidRPr="00D84FBA">
        <w:rPr>
          <w:b w:val="0"/>
        </w:rPr>
        <w:t>р</w:t>
      </w:r>
      <w:r w:rsidR="00767194" w:rsidRPr="00D84FBA">
        <w:rPr>
          <w:b w:val="0"/>
        </w:rPr>
        <w:t>уководителям</w:t>
      </w:r>
      <w:r>
        <w:rPr>
          <w:b w:val="0"/>
        </w:rPr>
        <w:t xml:space="preserve"> образовательных организаций необходимо в срок до 17.01.2019 года</w:t>
      </w:r>
      <w:r w:rsidR="00767194" w:rsidRPr="00D84FBA">
        <w:rPr>
          <w:b w:val="0"/>
        </w:rPr>
        <w:t xml:space="preserve"> </w:t>
      </w:r>
      <w:r>
        <w:rPr>
          <w:b w:val="0"/>
        </w:rPr>
        <w:t xml:space="preserve">привести в соответствие с требованиями документацию и </w:t>
      </w:r>
      <w:r w:rsidR="00767194" w:rsidRPr="00D84FBA">
        <w:rPr>
          <w:b w:val="0"/>
        </w:rPr>
        <w:t>обеспечить регулярный, систематический, действенный и гласный контроль за проведением процедуры аттестации педагогических работников на соответствие занимаемой должности.</w:t>
      </w:r>
    </w:p>
    <w:p w:rsidR="00107AF1" w:rsidRDefault="00D84FBA">
      <w:pPr>
        <w:pStyle w:val="a6"/>
        <w:framePr w:w="2539" w:h="1343" w:hRule="exact" w:wrap="none" w:vAnchor="page" w:hAnchor="page" w:x="1004" w:y="12763"/>
        <w:shd w:val="clear" w:color="auto" w:fill="auto"/>
        <w:ind w:left="20"/>
      </w:pPr>
      <w:r>
        <w:t>Методист МУ «МЦ»</w:t>
      </w:r>
      <w:r w:rsidR="00767194">
        <w:t xml:space="preserve"> 18.12.2018 года</w:t>
      </w:r>
    </w:p>
    <w:p w:rsidR="00107AF1" w:rsidRDefault="003C24CE">
      <w:pPr>
        <w:framePr w:wrap="none" w:vAnchor="page" w:hAnchor="page" w:x="3898" w:y="127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96.75pt">
            <v:imagedata r:id="rId6" r:href="rId7"/>
          </v:shape>
        </w:pict>
      </w:r>
    </w:p>
    <w:p w:rsidR="00107AF1" w:rsidRDefault="00107AF1">
      <w:pPr>
        <w:rPr>
          <w:sz w:val="2"/>
          <w:szCs w:val="2"/>
        </w:rPr>
      </w:pPr>
    </w:p>
    <w:sectPr w:rsidR="00107AF1" w:rsidSect="00107A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5A" w:rsidRDefault="0020765A" w:rsidP="00107AF1">
      <w:r>
        <w:separator/>
      </w:r>
    </w:p>
  </w:endnote>
  <w:endnote w:type="continuationSeparator" w:id="0">
    <w:p w:rsidR="0020765A" w:rsidRDefault="0020765A" w:rsidP="0010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5A" w:rsidRDefault="0020765A"/>
  </w:footnote>
  <w:footnote w:type="continuationSeparator" w:id="0">
    <w:p w:rsidR="0020765A" w:rsidRDefault="002076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7AF1"/>
    <w:rsid w:val="00107AF1"/>
    <w:rsid w:val="0020765A"/>
    <w:rsid w:val="003C24CE"/>
    <w:rsid w:val="00767194"/>
    <w:rsid w:val="00C6577C"/>
    <w:rsid w:val="00D84FBA"/>
    <w:rsid w:val="00FC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A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A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7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107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07AF1"/>
    <w:rPr>
      <w:b/>
      <w:bCs/>
      <w:color w:val="000000"/>
      <w:spacing w:val="4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07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107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07AF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">
    <w:name w:val="Основной текст1"/>
    <w:basedOn w:val="a"/>
    <w:link w:val="a4"/>
    <w:rsid w:val="00107AF1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107AF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Подпись к картинке"/>
    <w:basedOn w:val="a"/>
    <w:link w:val="a5"/>
    <w:rsid w:val="00107AF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2020-05-27T02:15:00Z</dcterms:created>
  <dcterms:modified xsi:type="dcterms:W3CDTF">2020-05-27T02:36:00Z</dcterms:modified>
</cp:coreProperties>
</file>