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2" w:rsidRDefault="00884072" w:rsidP="00884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884072" w:rsidRDefault="00884072" w:rsidP="00884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РАЙОНА </w:t>
      </w:r>
    </w:p>
    <w:p w:rsidR="00884072" w:rsidRDefault="00884072" w:rsidP="008840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72" w:rsidRDefault="00884072" w:rsidP="00884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с. Поярково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№_________</w:t>
      </w: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073F" w:rsidRDefault="00884072" w:rsidP="00884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072" w:rsidRDefault="00884072" w:rsidP="00AD073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конкурсе «Учитель года Михайловского района – 2014», утверждённого приказом отдела образования администрации Михайловского района от 14.01.2014 № 18</w:t>
      </w:r>
    </w:p>
    <w:p w:rsidR="00884072" w:rsidRDefault="00884072" w:rsidP="008840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C31020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Присудить</w:t>
      </w:r>
    </w:p>
    <w:p w:rsidR="00884072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Колесник Н.И., учителю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Нижнеильиновская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84072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Лопатиной М.И., учителю истории и обществознания МОБУ «Новочесноковская СОШ»;</w:t>
      </w:r>
    </w:p>
    <w:p w:rsidR="00884072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156E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., учителю русского языка и литературы МОБУ «Поярковская СОШ № 1»;</w:t>
      </w:r>
    </w:p>
    <w:p w:rsidR="00884072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номинацию «За молодость и педагогическую перспективу» Калашниковой Ю.А., учителю изобразительного искусства МОБУ «Поярковская СОШ № 1».</w:t>
      </w:r>
    </w:p>
    <w:p w:rsidR="00884072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Наградить дипломами и ценными подарками призёров конкурса.</w:t>
      </w:r>
    </w:p>
    <w:p w:rsidR="00884072" w:rsidRDefault="00884072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руководителям МОБУ «Поярковская СОШ № 1», МОБУ «Новочесноковская СОШ», М</w:t>
      </w:r>
      <w:r w:rsidR="00156E9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Нижнеильиновская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премировать призёров конкурса из экономии фонда заработной платы</w:t>
      </w:r>
    </w:p>
    <w:p w:rsidR="00884072" w:rsidRDefault="00AD073F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4072">
        <w:rPr>
          <w:rFonts w:ascii="Times New Roman" w:hAnsi="Times New Roman" w:cs="Times New Roman"/>
          <w:sz w:val="28"/>
          <w:szCs w:val="28"/>
        </w:rPr>
        <w:t xml:space="preserve">а </w:t>
      </w:r>
      <w:r w:rsidR="008840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4072" w:rsidRPr="00884072">
        <w:rPr>
          <w:rFonts w:ascii="Times New Roman" w:hAnsi="Times New Roman" w:cs="Times New Roman"/>
          <w:sz w:val="28"/>
          <w:szCs w:val="28"/>
        </w:rPr>
        <w:t xml:space="preserve"> место – 12000 </w:t>
      </w:r>
      <w:r w:rsidR="00884072">
        <w:rPr>
          <w:rFonts w:ascii="Times New Roman" w:hAnsi="Times New Roman" w:cs="Times New Roman"/>
          <w:sz w:val="28"/>
          <w:szCs w:val="28"/>
        </w:rPr>
        <w:t>рублей;</w:t>
      </w:r>
    </w:p>
    <w:p w:rsidR="00884072" w:rsidRDefault="00AD073F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4072">
        <w:rPr>
          <w:rFonts w:ascii="Times New Roman" w:hAnsi="Times New Roman" w:cs="Times New Roman"/>
          <w:sz w:val="28"/>
          <w:szCs w:val="28"/>
        </w:rPr>
        <w:t xml:space="preserve">а </w:t>
      </w:r>
      <w:r w:rsidR="008840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4072">
        <w:rPr>
          <w:rFonts w:ascii="Times New Roman" w:hAnsi="Times New Roman" w:cs="Times New Roman"/>
          <w:sz w:val="28"/>
          <w:szCs w:val="28"/>
        </w:rPr>
        <w:t xml:space="preserve"> место – 10000 рублей;</w:t>
      </w:r>
    </w:p>
    <w:p w:rsidR="00884072" w:rsidRDefault="00AD073F" w:rsidP="008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4072">
        <w:rPr>
          <w:rFonts w:ascii="Times New Roman" w:hAnsi="Times New Roman" w:cs="Times New Roman"/>
          <w:sz w:val="28"/>
          <w:szCs w:val="28"/>
        </w:rPr>
        <w:t xml:space="preserve">а </w:t>
      </w:r>
      <w:r w:rsidR="008840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4072" w:rsidRPr="00884072">
        <w:rPr>
          <w:rFonts w:ascii="Times New Roman" w:hAnsi="Times New Roman" w:cs="Times New Roman"/>
          <w:sz w:val="28"/>
          <w:szCs w:val="28"/>
        </w:rPr>
        <w:t xml:space="preserve"> </w:t>
      </w:r>
      <w:r w:rsidR="00884072">
        <w:rPr>
          <w:rFonts w:ascii="Times New Roman" w:hAnsi="Times New Roman" w:cs="Times New Roman"/>
          <w:sz w:val="28"/>
          <w:szCs w:val="28"/>
        </w:rPr>
        <w:t>место – 8000 рублей.</w:t>
      </w:r>
    </w:p>
    <w:p w:rsidR="00AD073F" w:rsidRDefault="00AD073F" w:rsidP="00884072">
      <w:pPr>
        <w:rPr>
          <w:rFonts w:ascii="Times New Roman" w:hAnsi="Times New Roman" w:cs="Times New Roman"/>
          <w:sz w:val="28"/>
          <w:szCs w:val="28"/>
        </w:rPr>
      </w:pPr>
    </w:p>
    <w:p w:rsidR="00AD073F" w:rsidRDefault="00AD073F" w:rsidP="00884072">
      <w:pPr>
        <w:rPr>
          <w:rFonts w:ascii="Times New Roman" w:hAnsi="Times New Roman" w:cs="Times New Roman"/>
          <w:sz w:val="28"/>
          <w:szCs w:val="28"/>
        </w:rPr>
      </w:pPr>
    </w:p>
    <w:p w:rsidR="00AD073F" w:rsidRDefault="00AD073F" w:rsidP="00884072">
      <w:pPr>
        <w:rPr>
          <w:rFonts w:ascii="Times New Roman" w:hAnsi="Times New Roman" w:cs="Times New Roman"/>
          <w:sz w:val="28"/>
          <w:szCs w:val="28"/>
        </w:rPr>
      </w:pPr>
    </w:p>
    <w:p w:rsidR="00AD073F" w:rsidRPr="00884072" w:rsidRDefault="00AD073F" w:rsidP="00884072"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sectPr w:rsidR="00AD073F" w:rsidRPr="008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A"/>
    <w:rsid w:val="00156E92"/>
    <w:rsid w:val="0050202E"/>
    <w:rsid w:val="006E56CA"/>
    <w:rsid w:val="00884072"/>
    <w:rsid w:val="008B23CA"/>
    <w:rsid w:val="00AD073F"/>
    <w:rsid w:val="00C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72"/>
    <w:pPr>
      <w:spacing w:line="276" w:lineRule="auto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72"/>
    <w:pPr>
      <w:spacing w:line="276" w:lineRule="auto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2014-03-17T22:31:00Z</cp:lastPrinted>
  <dcterms:created xsi:type="dcterms:W3CDTF">2014-04-08T03:10:00Z</dcterms:created>
  <dcterms:modified xsi:type="dcterms:W3CDTF">2014-04-08T03:10:00Z</dcterms:modified>
</cp:coreProperties>
</file>