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72" w:rsidRDefault="000D3B72" w:rsidP="000D3B72">
      <w:pPr>
        <w:rPr>
          <w:rFonts w:ascii="Times New Roman" w:hAnsi="Times New Roman" w:cs="Times New Roman"/>
          <w:sz w:val="28"/>
          <w:szCs w:val="28"/>
        </w:rPr>
      </w:pPr>
    </w:p>
    <w:p w:rsidR="000D3B72" w:rsidRPr="00645884" w:rsidRDefault="000D3B72" w:rsidP="000D3B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5884">
        <w:rPr>
          <w:rFonts w:ascii="Times New Roman" w:eastAsia="Calibri" w:hAnsi="Times New Roman" w:cs="Times New Roman"/>
          <w:sz w:val="28"/>
          <w:szCs w:val="28"/>
        </w:rPr>
        <w:t>ОТДЕЛ ОБРАЗОВАНИЯ АДМИНИСТРАЦИИ</w:t>
      </w:r>
    </w:p>
    <w:p w:rsidR="000D3B72" w:rsidRPr="00645884" w:rsidRDefault="000D3B72" w:rsidP="000D3B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5884">
        <w:rPr>
          <w:rFonts w:ascii="Times New Roman" w:eastAsia="Calibri" w:hAnsi="Times New Roman" w:cs="Times New Roman"/>
          <w:sz w:val="28"/>
          <w:szCs w:val="28"/>
        </w:rPr>
        <w:t>МИХАЙЛОВСКОГО РАЙОНА</w:t>
      </w:r>
    </w:p>
    <w:p w:rsidR="000D3B72" w:rsidRPr="00645884" w:rsidRDefault="000D3B72" w:rsidP="000D3B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3B72" w:rsidRPr="00645884" w:rsidRDefault="000D3B72" w:rsidP="000D3B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3B72" w:rsidRPr="00645884" w:rsidRDefault="000D3B72" w:rsidP="000D3B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3B72" w:rsidRPr="00645884" w:rsidRDefault="000D3B72" w:rsidP="000D3B7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884">
        <w:rPr>
          <w:rFonts w:ascii="Times New Roman" w:eastAsia="Calibri" w:hAnsi="Times New Roman" w:cs="Times New Roman"/>
          <w:b/>
          <w:bCs/>
          <w:sz w:val="28"/>
          <w:szCs w:val="28"/>
        </w:rPr>
        <w:t>ПРИКАЗ</w:t>
      </w:r>
    </w:p>
    <w:p w:rsidR="000D3B72" w:rsidRPr="00645884" w:rsidRDefault="000D3B72" w:rsidP="000D3B7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3B72" w:rsidRPr="00645884" w:rsidRDefault="000D3B72" w:rsidP="000D3B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0</w:t>
      </w:r>
      <w:r w:rsidR="00156D50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.06.2020</w:t>
      </w:r>
      <w:r w:rsidRPr="0064588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6458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77C84">
        <w:rPr>
          <w:rFonts w:ascii="Times New Roman" w:eastAsia="Calibri" w:hAnsi="Times New Roman" w:cs="Times New Roman"/>
          <w:sz w:val="28"/>
          <w:szCs w:val="28"/>
          <w:u w:val="single"/>
        </w:rPr>
        <w:t>№</w:t>
      </w:r>
      <w:r w:rsidR="00156D5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208</w:t>
      </w:r>
      <w:r w:rsidRPr="00177C8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64588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D3B72" w:rsidRDefault="000D3B72" w:rsidP="000D3B72">
      <w:pPr>
        <w:keepNext/>
        <w:tabs>
          <w:tab w:val="left" w:pos="3969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B72" w:rsidRPr="00645884" w:rsidRDefault="000D3B72" w:rsidP="000D3B72">
      <w:pPr>
        <w:keepNext/>
        <w:tabs>
          <w:tab w:val="left" w:pos="3969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B72" w:rsidRDefault="000D3B72" w:rsidP="000D3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3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Pr="000D3B7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этапа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3B72">
        <w:rPr>
          <w:rFonts w:ascii="Times New Roman" w:hAnsi="Times New Roman" w:cs="Times New Roman"/>
          <w:sz w:val="28"/>
          <w:szCs w:val="28"/>
          <w:lang w:eastAsia="ru-RU"/>
        </w:rPr>
        <w:t>Всероссийской</w:t>
      </w:r>
      <w:proofErr w:type="gramEnd"/>
    </w:p>
    <w:p w:rsidR="000D3B72" w:rsidRDefault="000D3B72" w:rsidP="000D3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3B72">
        <w:rPr>
          <w:rFonts w:ascii="Times New Roman" w:hAnsi="Times New Roman" w:cs="Times New Roman"/>
          <w:sz w:val="28"/>
          <w:szCs w:val="28"/>
          <w:lang w:eastAsia="ru-RU"/>
        </w:rPr>
        <w:t xml:space="preserve"> заочной акции «Физическая культура и спорт-</w:t>
      </w:r>
    </w:p>
    <w:p w:rsidR="000D3B72" w:rsidRPr="000D3B72" w:rsidRDefault="000D3B72" w:rsidP="000D3B72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3B72">
        <w:rPr>
          <w:rFonts w:ascii="Times New Roman" w:hAnsi="Times New Roman" w:cs="Times New Roman"/>
          <w:sz w:val="28"/>
          <w:szCs w:val="28"/>
          <w:lang w:eastAsia="ru-RU"/>
        </w:rPr>
        <w:t>альтернатива пагубным привычкам»</w:t>
      </w:r>
    </w:p>
    <w:p w:rsidR="000D3B72" w:rsidRDefault="000D3B72" w:rsidP="000D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910" w:rsidRDefault="000D3B72" w:rsidP="002B4910">
      <w:pPr>
        <w:spacing w:after="0" w:line="240" w:lineRule="auto"/>
        <w:ind w:firstLine="709"/>
        <w:jc w:val="both"/>
        <w:rPr>
          <w:b/>
          <w:spacing w:val="80"/>
          <w:sz w:val="28"/>
          <w:szCs w:val="28"/>
          <w:lang w:eastAsia="ru-RU"/>
        </w:rPr>
      </w:pPr>
      <w:r w:rsidRPr="000D3B72">
        <w:rPr>
          <w:rFonts w:ascii="Times New Roman" w:hAnsi="Times New Roman" w:cs="Times New Roman"/>
          <w:sz w:val="28"/>
          <w:szCs w:val="28"/>
          <w:lang w:eastAsia="ru-RU"/>
        </w:rPr>
        <w:t>На основании Всероссийского положения «О</w:t>
      </w:r>
      <w:r w:rsidRPr="000D3B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B72">
        <w:rPr>
          <w:rFonts w:ascii="Times New Roman" w:hAnsi="Times New Roman" w:cs="Times New Roman"/>
          <w:sz w:val="28"/>
          <w:szCs w:val="28"/>
          <w:lang w:eastAsia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3B72">
        <w:rPr>
          <w:rFonts w:ascii="Times New Roman" w:hAnsi="Times New Roman" w:cs="Times New Roman"/>
          <w:sz w:val="28"/>
          <w:szCs w:val="28"/>
          <w:lang w:eastAsia="ru-RU"/>
        </w:rPr>
        <w:t>заочной акции «Физическая культура и спорт</w:t>
      </w:r>
      <w:r w:rsidR="002B49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3B7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3B72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льтернатива пагубным привычкам»</w:t>
      </w:r>
      <w:r w:rsidRPr="002B49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D3B72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="002B4910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здорового образа жизни у детей, подростков и молодёжи</w:t>
      </w:r>
      <w:r w:rsidR="002B4910" w:rsidRPr="003D0F96">
        <w:rPr>
          <w:b/>
          <w:spacing w:val="80"/>
          <w:sz w:val="28"/>
          <w:szCs w:val="28"/>
          <w:lang w:eastAsia="ru-RU"/>
        </w:rPr>
        <w:t xml:space="preserve"> </w:t>
      </w:r>
      <w:r w:rsidR="002B4910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мотивации к физическому совершенствованию через регулярные занятия физической культурой и спортом</w:t>
      </w:r>
    </w:p>
    <w:p w:rsidR="000D3B72" w:rsidRPr="002B4910" w:rsidRDefault="000D3B72" w:rsidP="002B49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4910">
        <w:rPr>
          <w:rFonts w:ascii="Times New Roman" w:hAnsi="Times New Roman" w:cs="Times New Roman"/>
          <w:b/>
          <w:spacing w:val="80"/>
          <w:sz w:val="28"/>
          <w:szCs w:val="28"/>
          <w:lang w:eastAsia="ru-RU"/>
        </w:rPr>
        <w:t>приказыва</w:t>
      </w:r>
      <w:r w:rsidRPr="002B4910">
        <w:rPr>
          <w:rFonts w:ascii="Times New Roman" w:hAnsi="Times New Roman" w:cs="Times New Roman"/>
          <w:b/>
          <w:sz w:val="28"/>
          <w:szCs w:val="28"/>
          <w:lang w:eastAsia="ru-RU"/>
        </w:rPr>
        <w:t>ю:</w:t>
      </w:r>
    </w:p>
    <w:p w:rsidR="000D3B72" w:rsidRPr="002B4910" w:rsidRDefault="000D3B72" w:rsidP="002B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3D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муниципальный  этап </w:t>
      </w:r>
      <w:r w:rsidR="002B4910" w:rsidRPr="000D3B72">
        <w:rPr>
          <w:rFonts w:ascii="Times New Roman" w:hAnsi="Times New Roman" w:cs="Times New Roman"/>
          <w:sz w:val="28"/>
          <w:szCs w:val="28"/>
          <w:lang w:eastAsia="ru-RU"/>
        </w:rPr>
        <w:t>Всероссийской</w:t>
      </w:r>
      <w:r w:rsidR="002B49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4910" w:rsidRPr="000D3B72">
        <w:rPr>
          <w:rFonts w:ascii="Times New Roman" w:hAnsi="Times New Roman" w:cs="Times New Roman"/>
          <w:sz w:val="28"/>
          <w:szCs w:val="28"/>
          <w:lang w:eastAsia="ru-RU"/>
        </w:rPr>
        <w:t>заочной акции «Физическая культура и спорт-альтернатива пагубным привычкам»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2B4910">
        <w:rPr>
          <w:rFonts w:ascii="Times New Roman" w:hAnsi="Times New Roman" w:cs="Times New Roman"/>
          <w:color w:val="000000"/>
          <w:sz w:val="28"/>
          <w:szCs w:val="28"/>
        </w:rPr>
        <w:t>Акция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1июля</w:t>
      </w:r>
      <w:r w:rsidRPr="003D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r w:rsidR="002B491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3D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3D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года.</w:t>
      </w:r>
    </w:p>
    <w:p w:rsidR="000D3B72" w:rsidRPr="003D0F96" w:rsidRDefault="000D3B72" w:rsidP="000D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0D3B72" w:rsidRPr="003D0F96" w:rsidRDefault="000D3B72" w:rsidP="000D3B72">
      <w:pPr>
        <w:tabs>
          <w:tab w:val="left" w:pos="400"/>
          <w:tab w:val="left" w:pos="6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2B491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D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9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№ 1 к настоящему приказу;</w:t>
      </w:r>
    </w:p>
    <w:p w:rsidR="000D3B72" w:rsidRDefault="000D3B72" w:rsidP="000D3B72">
      <w:pPr>
        <w:tabs>
          <w:tab w:val="left" w:pos="400"/>
          <w:tab w:val="left" w:pos="6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организационного комитета </w:t>
      </w:r>
      <w:r w:rsidRPr="003D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D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организации и проведению </w:t>
      </w:r>
      <w:r w:rsidR="002B49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D0F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D0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№ 2 к настоящему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B72" w:rsidRPr="008C4067" w:rsidRDefault="000D3B72" w:rsidP="000D3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D0F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обеспечить образовательных организаций в Акции. </w:t>
      </w:r>
      <w:r w:rsidRPr="003D0F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0D3B72" w:rsidRPr="00645884" w:rsidRDefault="000D3B72" w:rsidP="000D3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458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588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Pr="00645884">
        <w:rPr>
          <w:rFonts w:ascii="Times New Roman" w:eastAsia="Times New Roman" w:hAnsi="Times New Roman" w:cs="Times New Roman"/>
          <w:sz w:val="28"/>
          <w:szCs w:val="28"/>
        </w:rPr>
        <w:t xml:space="preserve"> приказа возложить на ведущего специалиста  Т.В. </w:t>
      </w:r>
      <w:proofErr w:type="spellStart"/>
      <w:r w:rsidRPr="00645884">
        <w:rPr>
          <w:rFonts w:ascii="Times New Roman" w:eastAsia="Times New Roman" w:hAnsi="Times New Roman" w:cs="Times New Roman"/>
          <w:sz w:val="28"/>
          <w:szCs w:val="28"/>
        </w:rPr>
        <w:t>Кирносенко</w:t>
      </w:r>
      <w:proofErr w:type="spellEnd"/>
      <w:r w:rsidRPr="00645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B72" w:rsidRPr="00645884" w:rsidRDefault="007452E6" w:rsidP="000D3B7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0" allowOverlap="1" wp14:anchorId="7FD48986" wp14:editId="17ACE8F2">
            <wp:simplePos x="0" y="0"/>
            <wp:positionH relativeFrom="margin">
              <wp:posOffset>2291715</wp:posOffset>
            </wp:positionH>
            <wp:positionV relativeFrom="paragraph">
              <wp:posOffset>205740</wp:posOffset>
            </wp:positionV>
            <wp:extent cx="801370" cy="5822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B72" w:rsidRPr="007C03B2" w:rsidRDefault="000D3B72" w:rsidP="000D3B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884">
        <w:rPr>
          <w:rFonts w:ascii="Times New Roman" w:eastAsia="Calibri" w:hAnsi="Times New Roman" w:cs="Times New Roman"/>
          <w:sz w:val="28"/>
          <w:szCs w:val="28"/>
        </w:rPr>
        <w:t xml:space="preserve"> Начальник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О.В. Шатохина</w:t>
      </w:r>
    </w:p>
    <w:p w:rsidR="000D3B72" w:rsidRDefault="00745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3453765</wp:posOffset>
            </wp:positionH>
            <wp:positionV relativeFrom="paragraph">
              <wp:posOffset>4460240</wp:posOffset>
            </wp:positionV>
            <wp:extent cx="801370" cy="5822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B72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0D3B72" w:rsidRDefault="000D3B72" w:rsidP="000D3B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0D3B72" w:rsidRDefault="000D3B72" w:rsidP="000D3B7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0D3B72" w:rsidRPr="0092543E" w:rsidRDefault="000D3B72" w:rsidP="000D3B7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92543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0D3B72" w:rsidRPr="0092543E" w:rsidRDefault="000D3B72" w:rsidP="000D3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92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отдела образования</w:t>
      </w:r>
    </w:p>
    <w:p w:rsidR="000D3B72" w:rsidRPr="0092543E" w:rsidRDefault="000D3B72" w:rsidP="000D3B72">
      <w:pPr>
        <w:spacing w:after="0" w:line="240" w:lineRule="auto"/>
        <w:ind w:right="89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25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</w:t>
      </w:r>
      <w:r w:rsidR="00B61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.06.2020</w:t>
      </w:r>
      <w:r w:rsidRPr="00925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№</w:t>
      </w:r>
      <w:r w:rsidR="00B61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25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</w:t>
      </w:r>
    </w:p>
    <w:p w:rsidR="000D3B72" w:rsidRDefault="000D3B72" w:rsidP="004B7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3B72" w:rsidRDefault="000D3B72" w:rsidP="000D3B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3B72" w:rsidRPr="00BB437D" w:rsidRDefault="000D3B72" w:rsidP="000D3B72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A70C3" w:rsidRPr="003B7BDF" w:rsidRDefault="00671325" w:rsidP="000D3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7B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D3B72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BA70C3" w:rsidRPr="003B7BDF">
        <w:rPr>
          <w:rFonts w:ascii="Times New Roman" w:hAnsi="Times New Roman" w:cs="Times New Roman"/>
          <w:b/>
          <w:sz w:val="28"/>
          <w:szCs w:val="28"/>
          <w:lang w:eastAsia="ru-RU"/>
        </w:rPr>
        <w:t>униципальн</w:t>
      </w:r>
      <w:r w:rsidRPr="003B7BDF">
        <w:rPr>
          <w:rFonts w:ascii="Times New Roman" w:hAnsi="Times New Roman" w:cs="Times New Roman"/>
          <w:b/>
          <w:sz w:val="28"/>
          <w:szCs w:val="28"/>
          <w:lang w:eastAsia="ru-RU"/>
        </w:rPr>
        <w:t>ом</w:t>
      </w:r>
      <w:r w:rsidR="00BA70C3" w:rsidRPr="003B7B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Pr="003B7BDF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0D3B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70C3" w:rsidRPr="003B7BDF">
        <w:rPr>
          <w:rFonts w:ascii="Times New Roman" w:hAnsi="Times New Roman" w:cs="Times New Roman"/>
          <w:b/>
          <w:sz w:val="28"/>
          <w:szCs w:val="28"/>
          <w:lang w:eastAsia="ru-RU"/>
        </w:rPr>
        <w:t>Всероссийской заочной акции «Физическая культура и спорт-альтернатива пагубным привычкам»</w:t>
      </w:r>
    </w:p>
    <w:p w:rsidR="00BA70C3" w:rsidRPr="003B7BDF" w:rsidRDefault="00BA70C3" w:rsidP="00BA7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0C3" w:rsidRPr="003B7BDF" w:rsidRDefault="00BA70C3" w:rsidP="00644EDA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DF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671325" w:rsidRPr="003B7BDF" w:rsidRDefault="00671325" w:rsidP="00BA70C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 заочная акция «Физическая культура и спорт - альтернатива пагубным привычкам» проводится в соответствии: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70C3" w:rsidRPr="003B7BDF" w:rsidRDefault="00671325" w:rsidP="006713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пунктом 39 плана мероприятий на 2015-2020 годы по реализации Концепции развития дополнительного образования детей, утвержденного распоряжением Правительства Российской Федерации от 24 апреля 2015 г. № 729-р;</w:t>
      </w:r>
    </w:p>
    <w:p w:rsidR="00BA70C3" w:rsidRPr="003B7BDF" w:rsidRDefault="00BA70C3" w:rsidP="0067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подпунктом «а» пункта 1 перечня поручений Президента Российской Федерации от 2 января 2016 г. № Пр-15ГС в части систематического обновления содержания общего образования;</w:t>
      </w:r>
    </w:p>
    <w:p w:rsidR="00BA70C3" w:rsidRPr="003B7BDF" w:rsidRDefault="00BA70C3" w:rsidP="0067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 32 и 57 плана основных мероприятий до 2020 года, проводимых в рамках Десятилетия детства, утвержденного распоряжением Правительства Российской Федерации от 6 июля 2018 г. № 1375-р;</w:t>
      </w:r>
    </w:p>
    <w:p w:rsidR="00BA70C3" w:rsidRPr="003B7BDF" w:rsidRDefault="00BA70C3" w:rsidP="0067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Концепцией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утвержденной на заседании Коллегии </w:t>
      </w:r>
      <w:proofErr w:type="spellStart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протоколом от 24 декабря 2018 г. №ПК-1вн;</w:t>
      </w:r>
    </w:p>
    <w:p w:rsidR="00BA70C3" w:rsidRPr="003B7BDF" w:rsidRDefault="00BA70C3" w:rsidP="0067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пунктами IV. 1, VII. 1 Плана мероприятий по реализации Концепции преподавания учебного предмета «Физическая культура» на 2019-2024 годы, утвержденного Приказом </w:t>
      </w:r>
      <w:proofErr w:type="spellStart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25 ноября 2019 г. </w:t>
      </w:r>
      <w:r w:rsidR="00053A05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53A05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636;</w:t>
      </w:r>
    </w:p>
    <w:p w:rsidR="00BA70C3" w:rsidRPr="003B7BDF" w:rsidRDefault="00BA70C3" w:rsidP="0067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21 Межотраслевой программы развития школьного спорта, утвержденной Министерством спорта Российской Федерации и Министерством просвещения Российской Федерации от 25 ноября 2019 г. №970/639;</w:t>
      </w:r>
    </w:p>
    <w:p w:rsidR="00BA70C3" w:rsidRPr="003B7BDF" w:rsidRDefault="00BA70C3" w:rsidP="0067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проектам, протокол от 24 декабря 2018 г. № 16.</w:t>
      </w:r>
    </w:p>
    <w:p w:rsidR="00BA70C3" w:rsidRPr="003B7BDF" w:rsidRDefault="00BA70C3" w:rsidP="0067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Настоящее Объявление о всероссийской заочной акции «Физическая культура и спорт -</w:t>
      </w:r>
      <w:r w:rsidR="00644EDA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альтернатива пагубным привычкам» (далее - Объявление, Акция) определяет условия, порядок организации и проведения Акции.</w:t>
      </w:r>
    </w:p>
    <w:p w:rsidR="00BA70C3" w:rsidRPr="003B7BDF" w:rsidRDefault="00BA70C3" w:rsidP="0067132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Акции является формирование навыков здорового образа жизни у детей, подростков и молодёжи через активное использование ценностей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A70C3" w:rsidRPr="003B7BDF" w:rsidRDefault="00BA70C3" w:rsidP="0067132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Акции:</w:t>
      </w:r>
    </w:p>
    <w:p w:rsidR="00BA70C3" w:rsidRPr="003B7BDF" w:rsidRDefault="00BA70C3" w:rsidP="00671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детей, подростков и молодёжи навыков здорового образа жизни и мотивации к физическому совершенствованию через регулярные занятия физической культурой и спортом;</w:t>
      </w:r>
    </w:p>
    <w:p w:rsidR="00BA70C3" w:rsidRPr="003B7BDF" w:rsidRDefault="00BA70C3" w:rsidP="00671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и талантов у детей и молодежи, содействие в их самоопределении и профессиональной ориентации через приобщение к исследовательской и творческой деятельности;</w:t>
      </w:r>
    </w:p>
    <w:p w:rsidR="00BA70C3" w:rsidRPr="003B7BDF" w:rsidRDefault="00BA70C3" w:rsidP="00671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и предупреждение правонарушений, антиобщественного, </w:t>
      </w:r>
      <w:proofErr w:type="spellStart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обучающихся;</w:t>
      </w:r>
    </w:p>
    <w:p w:rsidR="00BA70C3" w:rsidRPr="003B7BDF" w:rsidRDefault="00BA70C3" w:rsidP="00671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молодёжного волонтёрского движения, поддержка общественных инициатив и проектов по пропаганде здорового образа жизни в общеобразовательных организациях;</w:t>
      </w:r>
    </w:p>
    <w:p w:rsidR="00BA70C3" w:rsidRPr="003B7BDF" w:rsidRDefault="00BA70C3" w:rsidP="00671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антидопингового мировоззрения и правомерного </w:t>
      </w:r>
      <w:proofErr w:type="gramStart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proofErr w:type="gramEnd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физкультурно-спортивных мероприятиях;</w:t>
      </w:r>
    </w:p>
    <w:p w:rsidR="00BA70C3" w:rsidRPr="003B7BDF" w:rsidRDefault="00BA70C3" w:rsidP="00671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повышении уровня профессионального мастерства педагогических работников посредством использования современных цифровых технологий в образовательной деятельности;</w:t>
      </w:r>
    </w:p>
    <w:p w:rsidR="00BA70C3" w:rsidRPr="003B7BDF" w:rsidRDefault="00BA70C3" w:rsidP="00671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лучших образовательных организаций в осуществлении организации физкультурно-оздоровительной и социально-педагогической деятельности по профилактике пагубных привычек.</w:t>
      </w:r>
    </w:p>
    <w:p w:rsidR="00671325" w:rsidRPr="003B7BDF" w:rsidRDefault="00671325" w:rsidP="00671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C3" w:rsidRPr="003B7BDF" w:rsidRDefault="00BA70C3" w:rsidP="00644ED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0"/>
      <w:r w:rsidRPr="003B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И СРОКИ ПРОВЕДЕНИЯ</w:t>
      </w:r>
      <w:bookmarkEnd w:id="1"/>
    </w:p>
    <w:p w:rsidR="00671325" w:rsidRPr="003B7BDF" w:rsidRDefault="00671325" w:rsidP="006713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325" w:rsidRPr="003B7BDF" w:rsidRDefault="00BA70C3" w:rsidP="00586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проводится в три этапа:</w:t>
      </w:r>
    </w:p>
    <w:p w:rsidR="00BA70C3" w:rsidRPr="003B7BDF" w:rsidRDefault="00671325" w:rsidP="0067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(муниципальный) -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20 октября 2020 г</w:t>
      </w:r>
      <w:r w:rsidR="00053A05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(проводится в муниципальных образованиях);</w:t>
      </w:r>
    </w:p>
    <w:p w:rsidR="00671325" w:rsidRPr="003B7BDF" w:rsidRDefault="00671325" w:rsidP="0067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(региональный) - до 20 ноября 2020 г</w:t>
      </w:r>
      <w:r w:rsidR="00053A05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(проводится в субъектах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Федерации);</w:t>
      </w:r>
    </w:p>
    <w:p w:rsidR="00BA70C3" w:rsidRPr="003B7BDF" w:rsidRDefault="00671325" w:rsidP="0067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- (всероссийский) проводится до 20 декабря</w:t>
      </w:r>
      <w:r w:rsidR="00053A05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</w:t>
      </w:r>
      <w:r w:rsidR="00053A05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Федеральном государственном бюджетном учреждении «Федеральный центр организационно- методического обеспечения физического воспитания» </w:t>
      </w:r>
      <w:proofErr w:type="spellStart"/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(далее - ФГБУ «ФЦОМОФВ»).</w:t>
      </w:r>
    </w:p>
    <w:p w:rsidR="00671325" w:rsidRDefault="00671325" w:rsidP="0067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B72" w:rsidRDefault="000D3B72" w:rsidP="0067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B72" w:rsidRDefault="000D3B72" w:rsidP="0067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B72" w:rsidRPr="003B7BDF" w:rsidRDefault="000D3B72" w:rsidP="0067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325" w:rsidRPr="003B7BDF" w:rsidRDefault="00644EDA" w:rsidP="0064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="00BA70C3" w:rsidRPr="003B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ОРГАНИЗАТОРЫ МЕРОПРИЯТИЯ</w:t>
      </w:r>
    </w:p>
    <w:p w:rsidR="00671325" w:rsidRPr="003B7BDF" w:rsidRDefault="00671325" w:rsidP="006713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0C3" w:rsidRPr="003B7BDF" w:rsidRDefault="00BA70C3" w:rsidP="00644ED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проведения Акции осуществляет Министерство образования и науки Амурской области.</w:t>
      </w:r>
    </w:p>
    <w:p w:rsidR="00BA70C3" w:rsidRPr="003B7BDF" w:rsidRDefault="00671325" w:rsidP="0064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 w:rsidR="00644EDA" w:rsidRPr="003B7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Непосредственное проведение I (муниципального) этапа возлагается на </w:t>
      </w:r>
      <w:r w:rsidR="00053A05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образования администрации Михайловского района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II (регионального) этапа Акции возлагается на ГАУ ДП</w:t>
      </w:r>
      <w:r w:rsidR="00644EDA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</w:t>
      </w:r>
      <w:proofErr w:type="spellStart"/>
      <w:r w:rsidR="00644EDA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АмИРО</w:t>
      </w:r>
      <w:proofErr w:type="spellEnd"/>
      <w:r w:rsidR="00644EDA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проведение III (всероссийского) этапа возлагается на ФГБУ «ФЦОМОФВ».</w:t>
      </w:r>
    </w:p>
    <w:p w:rsidR="00BA70C3" w:rsidRPr="003B7BDF" w:rsidRDefault="00671325" w:rsidP="0064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</w:t>
      </w:r>
      <w:r w:rsidR="00644EDA" w:rsidRPr="003B7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экспертной оценки работ участников Акции создаётся Конкурсная комиссия (далее - Комиссия) согласно Приложению № 1 к указанному Объявлению, в которую входят специалисты, компетентные в вопросах, относящихся к целям, задачам и содержанию Акции, осведомлённые со спецификой конкурсных номинаций и требованиями к составу и оценке представленного материала.</w:t>
      </w:r>
    </w:p>
    <w:p w:rsidR="00BA70C3" w:rsidRPr="003B7BDF" w:rsidRDefault="00671325" w:rsidP="0064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3.4.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Комиссия:</w:t>
      </w:r>
    </w:p>
    <w:p w:rsidR="00BA70C3" w:rsidRPr="003B7BDF" w:rsidRDefault="00BA70C3" w:rsidP="0064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требования к оформлению конкурсных материалов Акции;</w:t>
      </w:r>
    </w:p>
    <w:p w:rsidR="00BA70C3" w:rsidRPr="003B7BDF" w:rsidRDefault="00644EDA" w:rsidP="00644EDA">
      <w:pPr>
        <w:tabs>
          <w:tab w:val="left" w:pos="8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экспертную оценку конкурсных материалов;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A70C3" w:rsidRPr="003B7BDF" w:rsidRDefault="00BA70C3" w:rsidP="0064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различные организационные решения по вопросам, связанным с проведением Акции.</w:t>
      </w:r>
    </w:p>
    <w:p w:rsidR="00053A05" w:rsidRPr="003B7BDF" w:rsidRDefault="00BA70C3" w:rsidP="00053A05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комиссия вправе запросить от образовательных организаций дополнительные документы, подтверждающие сведения, представленные в заявке на участие Конкурсе.</w:t>
      </w:r>
    </w:p>
    <w:p w:rsidR="00BA70C3" w:rsidRPr="003B7BDF" w:rsidRDefault="00BA70C3" w:rsidP="00053A05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оставляет за собой право по собственному усмотрению изменять регламент проведения Акции, условия участия в Акции, а также иные условия настоящего Объявления (за исключением требований </w:t>
      </w:r>
      <w:r w:rsidR="00644EDA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конкурсному материалу 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критериев его оценки и формам предоставления), размещая информацию о всех изменениях на сайте ФГБУ «ФЦОМОФВ» </w:t>
      </w:r>
      <w:r w:rsidR="00586D9D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586D9D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="00586D9D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86D9D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фцомофв</w:t>
      </w:r>
      <w:proofErr w:type="gramStart"/>
      <w:r w:rsidR="00586D9D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586D9D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="00586D9D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/.</w:t>
      </w:r>
    </w:p>
    <w:p w:rsidR="00644EDA" w:rsidRPr="003B7BDF" w:rsidRDefault="00644EDA" w:rsidP="00644ED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EDA" w:rsidRPr="003B7BDF" w:rsidRDefault="00644EDA" w:rsidP="0064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4.ТРЕБОВАНИЯ К УЧАСТНИКАМ</w:t>
      </w:r>
    </w:p>
    <w:p w:rsidR="00644EDA" w:rsidRPr="003B7BDF" w:rsidRDefault="00644EDA" w:rsidP="0064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0C3" w:rsidRPr="003B7BDF" w:rsidRDefault="00644EDA" w:rsidP="0064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Акции могут принимать участие все участники образовательных отношений (педагогические работники, обучающиеся и их род</w:t>
      </w:r>
      <w:r w:rsidR="00586D9D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ители (законные представители)) </w:t>
      </w:r>
      <w:proofErr w:type="gramStart"/>
      <w:r w:rsidR="00586D9D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 или в команде) образовательных организаций различного типа (дошкольных, общеобразовательных организаций, организаций дополнительного образования).</w:t>
      </w:r>
    </w:p>
    <w:p w:rsidR="00BA70C3" w:rsidRPr="003B7BDF" w:rsidRDefault="00BA70C3" w:rsidP="00644EDA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Акции допускается представление от образовательной организации не более одного конкурсного материала.</w:t>
      </w:r>
    </w:p>
    <w:p w:rsidR="00BA70C3" w:rsidRPr="003B7BDF" w:rsidRDefault="00BA70C3" w:rsidP="00644EDA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во всероссийском этапе Акции от субъекта Российской Федерации допускается не более одного конкурсного материала образовательной организации в каждой номинации (кроме номинации № </w:t>
      </w:r>
      <w:r w:rsidRPr="003B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4)-</w:t>
      </w:r>
      <w:r w:rsidRPr="003B7BD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победителя регионального этапа</w:t>
      </w:r>
      <w:r w:rsidRPr="003B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A70C3" w:rsidRPr="003B7BDF" w:rsidRDefault="00BA70C3" w:rsidP="0064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B7B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Участник Акции:</w:t>
      </w:r>
    </w:p>
    <w:p w:rsidR="00644EDA" w:rsidRPr="003B7BDF" w:rsidRDefault="00BA70C3" w:rsidP="0064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размещает самостоятельно в сети Интернет на ресурсе </w:t>
      </w:r>
      <w:r w:rsidR="00586D9D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586D9D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="00586D9D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586D9D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86D9D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youtube</w:t>
      </w:r>
      <w:proofErr w:type="spellEnd"/>
      <w:r w:rsidR="00586D9D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6D9D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</w:t>
      </w:r>
      <w:r w:rsidR="00586D9D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разрешением не менее 640 х 480 и с ограничением возможности комментариев) видеоролик, отражающий цели и задачи Акции, время</w:t>
      </w:r>
      <w:r w:rsidR="00586D9D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не превышает 8 минут;</w:t>
      </w:r>
    </w:p>
    <w:p w:rsidR="00BA70C3" w:rsidRPr="003B7BDF" w:rsidRDefault="00644EDA" w:rsidP="0064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тветственность за содержание, размещение и достоверность информации, представленной в видеоролике, возлагается на руководителя образовательной организации.</w:t>
      </w:r>
      <w:r w:rsidRPr="003B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Размещая в сети конкурсные материалы, участники, тем самым, разрешают использовать представленные материалы в целях пропаганды здорового образа жизни средствами физической культуры и спорта.</w:t>
      </w:r>
    </w:p>
    <w:p w:rsidR="00644EDA" w:rsidRPr="003B7BDF" w:rsidRDefault="00BA70C3" w:rsidP="0064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не несут ответственность за нарушение участниками Конкурса авторских прав.</w:t>
      </w:r>
    </w:p>
    <w:p w:rsidR="00644EDA" w:rsidRPr="003B7BDF" w:rsidRDefault="00BA70C3" w:rsidP="0064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Акции самостоятельно следят за информационными обновлениями, ходом и результатами проведения Акции на сайте ФГБУ «ФЦОМОФВ».</w:t>
      </w:r>
    </w:p>
    <w:p w:rsidR="009C3E65" w:rsidRPr="003B7BDF" w:rsidRDefault="009C3E65" w:rsidP="0064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C3" w:rsidRPr="003B7BDF" w:rsidRDefault="00BA70C3" w:rsidP="00644EDA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РЕГЛАМЕНТ ПРОВЕДЕНИЯ АКЦИИ</w:t>
      </w:r>
    </w:p>
    <w:p w:rsidR="009C3E65" w:rsidRPr="003B7BDF" w:rsidRDefault="009C3E65" w:rsidP="009C3E65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E65" w:rsidRPr="003B7BDF" w:rsidRDefault="00BA70C3" w:rsidP="009C3E65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проводится в заочной форме. Информация об Акции размещается на официальном сайте ФГБУ «</w:t>
      </w:r>
      <w:proofErr w:type="spellStart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ФЦОМОФВ</w:t>
      </w:r>
      <w:proofErr w:type="gramStart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»в</w:t>
      </w:r>
      <w:proofErr w:type="spellEnd"/>
      <w:proofErr w:type="gramEnd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разделе «Деятельность Центра. Конкурсы. Акции»,</w:t>
      </w:r>
      <w:r w:rsidR="009C3E65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ФКиС</w:t>
      </w:r>
      <w:proofErr w:type="spellEnd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альтернатива пагубным привычкам».</w:t>
      </w:r>
    </w:p>
    <w:p w:rsidR="00BA70C3" w:rsidRPr="003B7BDF" w:rsidRDefault="009C3E65" w:rsidP="009C3E65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Акции 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конкурсные материалы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 электронной почты: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hyperlink r:id="rId10" w:history="1">
        <w:r w:rsidRPr="003B7BDF">
          <w:rPr>
            <w:rStyle w:val="a8"/>
            <w:rFonts w:ascii="Times New Roman" w:hAnsi="Times New Roman"/>
            <w:b/>
            <w:color w:val="000000" w:themeColor="text1"/>
            <w:sz w:val="28"/>
            <w:szCs w:val="28"/>
            <w:u w:val="none"/>
            <w:lang w:val="en-US"/>
          </w:rPr>
          <w:t>t</w:t>
        </w:r>
        <w:r w:rsidRPr="003B7BDF">
          <w:rPr>
            <w:rStyle w:val="a8"/>
            <w:rFonts w:ascii="Times New Roman" w:hAnsi="Times New Roman"/>
            <w:b/>
            <w:color w:val="000000" w:themeColor="text1"/>
            <w:sz w:val="28"/>
            <w:szCs w:val="28"/>
            <w:u w:val="none"/>
          </w:rPr>
          <w:t>.</w:t>
        </w:r>
        <w:r w:rsidRPr="003B7BDF">
          <w:rPr>
            <w:rStyle w:val="a8"/>
            <w:rFonts w:ascii="Times New Roman" w:hAnsi="Times New Roman"/>
            <w:b/>
            <w:color w:val="000000" w:themeColor="text1"/>
            <w:sz w:val="28"/>
            <w:szCs w:val="28"/>
            <w:u w:val="none"/>
            <w:lang w:val="en-US"/>
          </w:rPr>
          <w:t>kirnosenko</w:t>
        </w:r>
        <w:r w:rsidRPr="003B7BDF">
          <w:rPr>
            <w:rStyle w:val="a8"/>
            <w:rFonts w:ascii="Times New Roman" w:hAnsi="Times New Roman"/>
            <w:b/>
            <w:color w:val="000000" w:themeColor="text1"/>
            <w:sz w:val="28"/>
            <w:szCs w:val="28"/>
            <w:u w:val="none"/>
          </w:rPr>
          <w:t>@</w:t>
        </w:r>
        <w:r w:rsidRPr="003B7BDF">
          <w:rPr>
            <w:rStyle w:val="a8"/>
            <w:rFonts w:ascii="Times New Roman" w:hAnsi="Times New Roman"/>
            <w:b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3B7BDF">
          <w:rPr>
            <w:rStyle w:val="a8"/>
            <w:rFonts w:ascii="Times New Roman" w:hAnsi="Times New Roman"/>
            <w:b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B7BDF">
          <w:rPr>
            <w:rStyle w:val="a8"/>
            <w:rFonts w:ascii="Times New Roman" w:hAnsi="Times New Roman"/>
            <w:b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B7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BDF">
        <w:rPr>
          <w:rFonts w:ascii="Times New Roman" w:hAnsi="Times New Roman" w:cs="Times New Roman"/>
          <w:sz w:val="28"/>
          <w:szCs w:val="28"/>
        </w:rPr>
        <w:t xml:space="preserve">с 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пометкой в теме письма,</w:t>
      </w:r>
    </w:p>
    <w:p w:rsidR="009C3E65" w:rsidRPr="003B7BDF" w:rsidRDefault="009C3E65" w:rsidP="009C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0C3"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МБОУ «</w:t>
      </w:r>
      <w:proofErr w:type="spellStart"/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Чесноковская</w:t>
      </w:r>
      <w:proofErr w:type="spellEnd"/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сош</w:t>
      </w:r>
      <w:proofErr w:type="spellEnd"/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BA70C3"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с. </w:t>
      </w:r>
      <w:proofErr w:type="spellStart"/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Чесноково</w:t>
      </w:r>
      <w:proofErr w:type="spellEnd"/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«</w:t>
      </w:r>
      <w:proofErr w:type="spellStart"/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ФКи</w:t>
      </w:r>
      <w:proofErr w:type="gramStart"/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альтернатива пагубным привычкам, 2019-2020 учебный год».</w:t>
      </w:r>
      <w:bookmarkStart w:id="2" w:name="bookmark1"/>
    </w:p>
    <w:p w:rsidR="00BA70C3" w:rsidRPr="003B7BDF" w:rsidRDefault="00BA70C3" w:rsidP="009C3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Конкурсные материалы принимаются только в электронном виде и включают в себя:</w:t>
      </w:r>
      <w:bookmarkEnd w:id="2"/>
    </w:p>
    <w:p w:rsidR="009C3E65" w:rsidRPr="003B7BDF" w:rsidRDefault="00BA70C3" w:rsidP="009C3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проведении Акции в </w:t>
      </w:r>
      <w:r w:rsidR="009C3E65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Михайловском районе 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2 к данному Объявлению; </w:t>
      </w:r>
    </w:p>
    <w:p w:rsidR="00BA70C3" w:rsidRPr="003B7BDF" w:rsidRDefault="00BA70C3" w:rsidP="009C3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заявку от </w:t>
      </w:r>
      <w:r w:rsidR="009C3E65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выдвижении участника на </w:t>
      </w:r>
      <w:r w:rsidR="009C3E65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Акции, заверенную Руководителем </w:t>
      </w:r>
      <w:r w:rsidR="009C3E65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представленную</w:t>
      </w:r>
      <w:r w:rsidR="009C3E65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C3E65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формате</w:t>
      </w:r>
      <w:r w:rsidR="00100246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246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="00100246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0246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pdf</w:t>
      </w:r>
      <w:proofErr w:type="spellEnd"/>
      <w:r w:rsidR="00100246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gramStart"/>
      <w:r w:rsidR="00100246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proofErr w:type="gramEnd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100246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3 к данному Объявлению.</w:t>
      </w:r>
    </w:p>
    <w:p w:rsidR="00100246" w:rsidRPr="003B7BDF" w:rsidRDefault="00BA70C3" w:rsidP="00100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конкурсных материалов осуществляются в период проведения муниципального этапа до 0</w:t>
      </w:r>
      <w:r w:rsidR="00100246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="00100246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100246" w:rsidRPr="003B7BDF" w:rsidRDefault="00BA70C3" w:rsidP="00100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материалы, поступившие в Оргкомитет </w:t>
      </w:r>
      <w:r w:rsidRPr="003B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позднее </w:t>
      </w:r>
      <w:r w:rsidR="00100246" w:rsidRPr="003B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05 </w:t>
      </w:r>
      <w:r w:rsidRPr="003B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октября 2020г. 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дате входящего письма с конкурсными материалами, поступившего по электронной почте) и не выполнившие условия 5.2 и 5.3 Объявления, не рассматриваются.</w:t>
      </w:r>
    </w:p>
    <w:p w:rsidR="00BA70C3" w:rsidRPr="003B7BDF" w:rsidRDefault="00BA70C3" w:rsidP="0010024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 ДПО «</w:t>
      </w:r>
      <w:proofErr w:type="spellStart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АмИРО</w:t>
      </w:r>
      <w:proofErr w:type="spellEnd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период с 20 по 30 октября 2020 г. проводит техническую экспертизу конкурсных рабо</w:t>
      </w:r>
      <w:proofErr w:type="gramStart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оценку соответствия и заявки от органов местного самоуправления о выдвижении участника на 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региональный этап Акции, согласно приложению № 3 к Объявлению. Участники, представившие конкурсные материалы, не соответствующие требованиям настоящего Объявления, не допускаются до дальнейшего участия в Акции, а представленные ими конкурсные работы не оцениваются.</w:t>
      </w:r>
    </w:p>
    <w:p w:rsidR="00BA70C3" w:rsidRPr="003B7BDF" w:rsidRDefault="00BA70C3" w:rsidP="00BA7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246" w:rsidRPr="003B7BDF" w:rsidRDefault="00BA70C3" w:rsidP="00100246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 И ТРЕБОВАНИЯ К КОНКУРСНОМУ МАТЕРИАЛУ</w:t>
      </w:r>
    </w:p>
    <w:p w:rsidR="00100246" w:rsidRPr="003B7BDF" w:rsidRDefault="00100246" w:rsidP="00100246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246" w:rsidRPr="003B7BDF" w:rsidRDefault="00BA70C3" w:rsidP="00100246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материалы оцениваются по балльной системе оценки. В качестве обобщенного мнения экспертов используется среднеарифметическое значение баллов. Конкурсные материалы, не соответствующие заявленной номинации, не рассматриваются.</w:t>
      </w:r>
    </w:p>
    <w:p w:rsidR="00100246" w:rsidRPr="003B7BDF" w:rsidRDefault="00BA70C3" w:rsidP="00100246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 конкурсных работ по номинациям размещаются на сайте ФГБУ «ФЦОМОФВ» (приложение 4).</w:t>
      </w:r>
    </w:p>
    <w:p w:rsidR="00BA70C3" w:rsidRPr="003B7BDF" w:rsidRDefault="00BA70C3" w:rsidP="00100246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проводится по следующим номинациям:</w:t>
      </w:r>
    </w:p>
    <w:p w:rsidR="00BA70C3" w:rsidRPr="003B7BDF" w:rsidRDefault="00BA70C3" w:rsidP="0010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Номинация №1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«Физкультурно-оздоровительные технологии».</w:t>
      </w:r>
    </w:p>
    <w:p w:rsidR="00BA70C3" w:rsidRPr="003B7BDF" w:rsidRDefault="00BA70C3" w:rsidP="00100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Акции: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организации.</w:t>
      </w:r>
    </w:p>
    <w:p w:rsidR="00100246" w:rsidRPr="003B7BDF" w:rsidRDefault="00BA70C3" w:rsidP="00100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видеоматериала</w:t>
      </w: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1</w:t>
      </w: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проведение физкультурн</w:t>
      </w:r>
      <w:proofErr w:type="gramStart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оздоровительной деятельности (документация, атрибутика и т.п.); </w:t>
      </w:r>
    </w:p>
    <w:p w:rsidR="00100246" w:rsidRPr="003B7BDF" w:rsidRDefault="00BA70C3" w:rsidP="00100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разработанной участниками Акции программой оздоровительной деятельности; </w:t>
      </w:r>
    </w:p>
    <w:p w:rsidR="00BA70C3" w:rsidRPr="003B7BDF" w:rsidRDefault="00BA70C3" w:rsidP="00100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форм физкультурно-оздоровительной деятельности и технологий; мониторинг физической подготовленности.</w:t>
      </w:r>
    </w:p>
    <w:p w:rsidR="00BA70C3" w:rsidRPr="003B7BDF" w:rsidRDefault="00BA70C3" w:rsidP="00100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Номинация №2«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добровольческая инициатива».</w:t>
      </w:r>
    </w:p>
    <w:p w:rsidR="00BA70C3" w:rsidRPr="003B7BDF" w:rsidRDefault="00BA70C3" w:rsidP="00100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Акции: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волонтеры,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представители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добровольческих</w:t>
      </w:r>
      <w:proofErr w:type="gramEnd"/>
    </w:p>
    <w:p w:rsidR="00BA70C3" w:rsidRPr="003B7BDF" w:rsidRDefault="00BA70C3" w:rsidP="0010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(волонтерских) объединений, инициативных добровольческих (волонтерских)</w:t>
      </w:r>
      <w:r w:rsidR="00100246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образовательной организации, в том числе, родители (законные представители) обучающихся образовательных организаций.</w:t>
      </w:r>
      <w:proofErr w:type="gramEnd"/>
    </w:p>
    <w:p w:rsidR="00100246" w:rsidRPr="003B7BDF" w:rsidRDefault="00BA70C3" w:rsidP="0010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видеоматериала: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социально значимых мероприятиях по профилактике вредных привычек (потребления алкоголя, </w:t>
      </w:r>
      <w:proofErr w:type="spellStart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детско-юношеской среде.</w:t>
      </w:r>
      <w:r w:rsidR="00100246" w:rsidRPr="003B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Организация/участие в организации добровольческих акций и мероприятий тематических выступлений, тренингов, конкурсов).</w:t>
      </w:r>
      <w:proofErr w:type="gramEnd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Пропаганда волонтёрской и добровольческой деятельности на личном примере. Результаты волонтерской профилактической работы.</w:t>
      </w:r>
    </w:p>
    <w:p w:rsidR="00BA70C3" w:rsidRPr="003B7BDF" w:rsidRDefault="00BA70C3" w:rsidP="00100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Номинация</w:t>
      </w:r>
      <w:r w:rsidR="00D871A8"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№ 3</w:t>
      </w:r>
      <w:r w:rsidR="00100246"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«Лидеры физического воспитания».</w:t>
      </w:r>
    </w:p>
    <w:p w:rsidR="00BA70C3" w:rsidRPr="003B7BDF" w:rsidRDefault="00BA70C3" w:rsidP="00D87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Акции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учителя физической культуры, инструкторы по физической культуре, педагоги дополнительного образования, тренеры-преподаватели.</w:t>
      </w:r>
    </w:p>
    <w:p w:rsidR="00BA70C3" w:rsidRPr="003B7BDF" w:rsidRDefault="00BA70C3" w:rsidP="00D87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видеоматериала: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визитная карточка участника (не более 2-х минут), фрагмент проведенного урока, занятия, спортивного мероприятия.</w:t>
      </w:r>
    </w:p>
    <w:p w:rsidR="00BA70C3" w:rsidRPr="003B7BDF" w:rsidRDefault="00BA70C3" w:rsidP="00D87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Номинация №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4«Мой любимый вид спорта»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70C3" w:rsidRPr="003B7BDF" w:rsidRDefault="00BA70C3" w:rsidP="00D87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Участники Акции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обучающиеся образовательной организации, дети-</w:t>
      </w:r>
    </w:p>
    <w:p w:rsidR="00BA70C3" w:rsidRPr="003B7BDF" w:rsidRDefault="00BA70C3" w:rsidP="0010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инвалиды.</w:t>
      </w:r>
    </w:p>
    <w:p w:rsidR="00BA70C3" w:rsidRDefault="00BA70C3" w:rsidP="00100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видеоматериала: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краткое описание избранного вида спорта; демонстрация своих уникальных способностей и достижений; фрагмент мероприятия (не более 2-х минут), способствующего популяризации данного вида спорта.</w:t>
      </w:r>
    </w:p>
    <w:p w:rsidR="00021889" w:rsidRDefault="00021889" w:rsidP="00100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889" w:rsidRPr="00021889" w:rsidRDefault="00021889" w:rsidP="00021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188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r w:rsidRPr="000218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содержание видеоматериала для каждой номинации - представление: название номинации, субъект Российской Федерации; наименование образовательной организации, адрес, телефон, электронный адрес; фамилия, имя отчество, должность авторов; краткая историческая справка организации (не более 1 минуты).</w:t>
      </w:r>
      <w:proofErr w:type="gramEnd"/>
    </w:p>
    <w:p w:rsidR="00021889" w:rsidRPr="00021889" w:rsidRDefault="00021889" w:rsidP="00100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021889" w:rsidRPr="003B7BDF" w:rsidRDefault="00021889" w:rsidP="0010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C3" w:rsidRPr="003B7BDF" w:rsidRDefault="00BA70C3" w:rsidP="00D87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Номинация №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5«Спорт без барьеров».</w:t>
      </w:r>
    </w:p>
    <w:p w:rsidR="00BA70C3" w:rsidRPr="003B7BDF" w:rsidRDefault="00BA70C3" w:rsidP="00D87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Акции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общеобразовательные организации, осуществляющие образовательную деятельность по адаптированным основным общеобразовательным программам.</w:t>
      </w:r>
    </w:p>
    <w:p w:rsidR="00BA70C3" w:rsidRPr="003B7BDF" w:rsidRDefault="00BA70C3" w:rsidP="00BA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видеоматериала: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проведение физкультурн</w:t>
      </w:r>
      <w:proofErr w:type="gramStart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оздоровительной деятельности (документация, атрибутика и т.п.); разнообразие форм физкультурно-оздоровительной деятельности и технологий.</w:t>
      </w:r>
    </w:p>
    <w:p w:rsidR="00BA70C3" w:rsidRPr="003B7BDF" w:rsidRDefault="00BA70C3" w:rsidP="00D87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Номинация №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6«Новые возможности физической культуры и спорта».</w:t>
      </w:r>
    </w:p>
    <w:p w:rsidR="00BA70C3" w:rsidRPr="003B7BDF" w:rsidRDefault="00BA70C3" w:rsidP="00D87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Акции: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физической культуры, инструкторы по физической культуре, педагоги дополнительного образования, тренеры-преподаватели.</w:t>
      </w:r>
    </w:p>
    <w:p w:rsidR="00BA70C3" w:rsidRPr="003B7BDF" w:rsidRDefault="00BA70C3" w:rsidP="00BA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видеоматериала: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проведение физкультурн</w:t>
      </w:r>
      <w:proofErr w:type="gramStart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оздоровительной деятельности с применение </w:t>
      </w:r>
      <w:r w:rsidR="00D871A8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технологий.</w:t>
      </w:r>
    </w:p>
    <w:p w:rsidR="00D871A8" w:rsidRPr="003B7BDF" w:rsidRDefault="00D871A8" w:rsidP="00BA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1A8" w:rsidRPr="003B7BDF" w:rsidRDefault="00BA70C3" w:rsidP="00D871A8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 ПОБЕДИТЕЛЕЙ И УЧАСТНИКОВ</w:t>
      </w:r>
    </w:p>
    <w:p w:rsidR="00D871A8" w:rsidRPr="003B7BDF" w:rsidRDefault="00D871A8" w:rsidP="00D871A8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71A8" w:rsidRPr="003B7BDF" w:rsidRDefault="00BA70C3" w:rsidP="00BA70C3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номинации по результатам экспертной оценки определяется</w:t>
      </w:r>
      <w:r w:rsidR="00D871A8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(один) победитель и 2 (два) призера, которые награждаются дипломами.</w:t>
      </w:r>
      <w:r w:rsidR="003B7BDF" w:rsidRPr="003B7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Итоги для детей-инвалидов подводятся отдельно.</w:t>
      </w:r>
    </w:p>
    <w:p w:rsidR="00BA70C3" w:rsidRPr="003B7BDF" w:rsidRDefault="00BA70C3" w:rsidP="00D871A8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Победителями являются участники, набравшие 90-100% от максимального количества баллов. Призеры - участники, набравшие 70-89 </w:t>
      </w: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%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максимального количества баллов.</w:t>
      </w:r>
    </w:p>
    <w:p w:rsidR="00BA70C3" w:rsidRPr="003B7BDF" w:rsidRDefault="00BA70C3" w:rsidP="00D87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равенстве баллов предпочтение отдается конкурсной работе, набравшей наибольшее количество баллов по критериям оценивания </w:t>
      </w:r>
      <w:r w:rsidRPr="003B7BD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1-3.</w:t>
      </w:r>
    </w:p>
    <w:p w:rsidR="00BA70C3" w:rsidRPr="003B7BDF" w:rsidRDefault="00BA70C3" w:rsidP="00BA7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Дипломы победителям и призерам Акции направляются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только</w:t>
      </w:r>
      <w:r w:rsidR="00D871A8" w:rsidRPr="003B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электронной почте, указанной при регистрации.</w:t>
      </w:r>
    </w:p>
    <w:p w:rsidR="00BA70C3" w:rsidRPr="003B7BDF" w:rsidRDefault="00BA70C3" w:rsidP="00D871A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0C3" w:rsidRPr="003B7BDF" w:rsidRDefault="00BA70C3" w:rsidP="00BA70C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0C3" w:rsidRPr="003B7BDF" w:rsidRDefault="00BA70C3" w:rsidP="00BA70C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246" w:rsidRPr="003B7BDF" w:rsidRDefault="00BA70C3" w:rsidP="001002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D871A8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100246" w:rsidRPr="003B7BDF" w:rsidRDefault="00100246" w:rsidP="00B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0C3" w:rsidRPr="003B7BDF" w:rsidRDefault="00BA70C3" w:rsidP="00D87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проведении Всероссийской заочной акции «Физическая культура и спорт - альтернатива пагубным привычкам»</w:t>
      </w:r>
      <w:r w:rsidRPr="003B7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3</w:t>
      </w:r>
    </w:p>
    <w:p w:rsidR="00D871A8" w:rsidRPr="003B7BDF" w:rsidRDefault="00D871A8" w:rsidP="00B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0C3" w:rsidRPr="003B7BDF" w:rsidRDefault="00D871A8" w:rsidP="00BA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образовательной организации _____________________________</w:t>
      </w:r>
    </w:p>
    <w:p w:rsidR="00D871A8" w:rsidRPr="003B7BDF" w:rsidRDefault="00D871A8" w:rsidP="00B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0C3" w:rsidRPr="003B7BDF" w:rsidRDefault="00BA70C3" w:rsidP="00B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проведения Акции</w:t>
      </w:r>
      <w:r w:rsidR="00D871A8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</w:t>
      </w:r>
    </w:p>
    <w:p w:rsidR="00D871A8" w:rsidRPr="003B7BDF" w:rsidRDefault="00D871A8" w:rsidP="00BA7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1A8" w:rsidRPr="003B7BDF" w:rsidRDefault="00D871A8" w:rsidP="00BA7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1275"/>
        <w:gridCol w:w="1276"/>
        <w:gridCol w:w="1985"/>
      </w:tblGrid>
      <w:tr w:rsidR="00BA70C3" w:rsidRPr="003B7BDF" w:rsidTr="003B7BDF">
        <w:trPr>
          <w:trHeight w:hRule="exact" w:val="21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7C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7C4A45"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 организации (</w:t>
            </w: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="007C4A45"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7C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приняло участие в Акции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7C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кол-во детей с ОВЗ и дете</w:t>
            </w:r>
            <w:proofErr w:type="gramStart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й-</w:t>
            </w:r>
            <w:proofErr w:type="gramEnd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инвалидов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7C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проведённых мероприятий в рамках Акции</w:t>
            </w:r>
          </w:p>
        </w:tc>
      </w:tr>
      <w:tr w:rsidR="00BA70C3" w:rsidRPr="003B7BDF" w:rsidTr="003B7BDF">
        <w:trPr>
          <w:trHeight w:hRule="exact" w:val="13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0C3" w:rsidRPr="003B7BDF" w:rsidRDefault="00BA70C3" w:rsidP="007C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0C3" w:rsidRPr="003B7BDF" w:rsidRDefault="00BA70C3" w:rsidP="007C4A4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0C3" w:rsidRPr="003B7BDF" w:rsidRDefault="00BA70C3" w:rsidP="007C4A4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0C3" w:rsidRPr="003B7BDF" w:rsidRDefault="00BA70C3" w:rsidP="007C4A4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0C3" w:rsidRPr="003B7BDF" w:rsidRDefault="00BA70C3" w:rsidP="007C4A4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7C4A4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4A45" w:rsidRPr="003B7BDF" w:rsidRDefault="007C4A45" w:rsidP="003B7B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4A45" w:rsidRPr="003B7BDF" w:rsidRDefault="007C4A45" w:rsidP="00BA7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7C4A45" w:rsidRPr="003B7BDF" w:rsidTr="003B7BDF">
        <w:tc>
          <w:tcPr>
            <w:tcW w:w="3190" w:type="dxa"/>
          </w:tcPr>
          <w:p w:rsidR="007C4A45" w:rsidRPr="003B7BDF" w:rsidRDefault="007C4A45" w:rsidP="007C4A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Кол-педагогических</w:t>
            </w:r>
            <w:proofErr w:type="gramEnd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работников в образовательной организации (всего)</w:t>
            </w:r>
          </w:p>
        </w:tc>
        <w:tc>
          <w:tcPr>
            <w:tcW w:w="6416" w:type="dxa"/>
            <w:gridSpan w:val="2"/>
          </w:tcPr>
          <w:p w:rsidR="007C4A45" w:rsidRPr="003B7BDF" w:rsidRDefault="007C4A45" w:rsidP="007C4A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 приняло участие в Акции</w:t>
            </w:r>
          </w:p>
        </w:tc>
      </w:tr>
      <w:tr w:rsidR="007C4A45" w:rsidRPr="003B7BDF" w:rsidTr="003B7BDF">
        <w:tc>
          <w:tcPr>
            <w:tcW w:w="3190" w:type="dxa"/>
          </w:tcPr>
          <w:p w:rsidR="007C4A45" w:rsidRPr="003B7BDF" w:rsidRDefault="007C4A45" w:rsidP="00BA70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7C4A45" w:rsidRPr="003B7BDF" w:rsidRDefault="007C4A45" w:rsidP="007C4A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3226" w:type="dxa"/>
          </w:tcPr>
          <w:p w:rsidR="007C4A45" w:rsidRPr="003B7BDF" w:rsidRDefault="007C4A45" w:rsidP="007C4A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7C4A45" w:rsidRPr="003B7BDF" w:rsidTr="003B7BDF">
        <w:tc>
          <w:tcPr>
            <w:tcW w:w="3190" w:type="dxa"/>
          </w:tcPr>
          <w:p w:rsidR="007C4A45" w:rsidRPr="003B7BDF" w:rsidRDefault="007C4A45" w:rsidP="00BA70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7C4A45" w:rsidRPr="003B7BDF" w:rsidRDefault="007C4A45" w:rsidP="007C4A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7C4A45" w:rsidRPr="003B7BDF" w:rsidRDefault="007C4A45" w:rsidP="007C4A4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C4A45" w:rsidRPr="003B7BDF" w:rsidRDefault="007C4A45" w:rsidP="00BA7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A45" w:rsidRPr="003B7BDF" w:rsidRDefault="007C4A45" w:rsidP="00BA7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0C3" w:rsidRPr="00021889" w:rsidRDefault="00BA70C3" w:rsidP="007C4A45">
      <w:pPr>
        <w:rPr>
          <w:rFonts w:ascii="Times New Roman" w:hAnsi="Times New Roman" w:cs="Times New Roman"/>
          <w:b/>
          <w:bCs/>
        </w:rPr>
      </w:pPr>
      <w:r w:rsidRPr="00021889">
        <w:rPr>
          <w:rFonts w:ascii="Times New Roman" w:hAnsi="Times New Roman" w:cs="Times New Roman"/>
          <w:b/>
          <w:bCs/>
        </w:rPr>
        <w:t>Форм</w:t>
      </w:r>
      <w:r w:rsidR="007C4A45" w:rsidRPr="00021889">
        <w:rPr>
          <w:rFonts w:ascii="Times New Roman" w:hAnsi="Times New Roman" w:cs="Times New Roman"/>
          <w:b/>
          <w:bCs/>
        </w:rPr>
        <w:t>ы</w:t>
      </w:r>
      <w:r w:rsidRPr="00021889">
        <w:rPr>
          <w:rFonts w:ascii="Times New Roman" w:hAnsi="Times New Roman" w:cs="Times New Roman"/>
          <w:b/>
          <w:bCs/>
        </w:rPr>
        <w:t xml:space="preserve"> приложения </w:t>
      </w:r>
      <w:r w:rsidR="007C4A45" w:rsidRPr="00021889">
        <w:rPr>
          <w:rFonts w:ascii="Times New Roman" w:hAnsi="Times New Roman" w:cs="Times New Roman"/>
          <w:b/>
          <w:bCs/>
        </w:rPr>
        <w:t>1 и 2</w:t>
      </w:r>
      <w:r w:rsidRPr="00021889">
        <w:rPr>
          <w:rFonts w:ascii="Times New Roman" w:hAnsi="Times New Roman" w:cs="Times New Roman"/>
          <w:b/>
          <w:bCs/>
        </w:rPr>
        <w:t xml:space="preserve"> изменять нельз</w:t>
      </w:r>
      <w:r w:rsidR="007C4A45" w:rsidRPr="00021889">
        <w:rPr>
          <w:rFonts w:ascii="Times New Roman" w:hAnsi="Times New Roman" w:cs="Times New Roman"/>
          <w:b/>
          <w:bCs/>
        </w:rPr>
        <w:t>я!!!</w:t>
      </w:r>
    </w:p>
    <w:p w:rsidR="00BA70C3" w:rsidRPr="003B7BDF" w:rsidRDefault="00BA70C3" w:rsidP="00BA7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A45" w:rsidRPr="003B7BDF" w:rsidRDefault="007C4A45" w:rsidP="00BA7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A45" w:rsidRPr="003B7BDF" w:rsidRDefault="007C4A45" w:rsidP="00BA7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A45" w:rsidRPr="003B7BDF" w:rsidRDefault="007C4A45" w:rsidP="00BA7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A45" w:rsidRPr="003B7BDF" w:rsidRDefault="007C4A45" w:rsidP="00BA7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A45" w:rsidRPr="003B7BDF" w:rsidRDefault="007C4A45" w:rsidP="00BA7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A45" w:rsidRPr="003B7BDF" w:rsidRDefault="007C4A45" w:rsidP="007C4A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7C4A45" w:rsidRPr="003B7BDF" w:rsidRDefault="007C4A45" w:rsidP="007C4A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7BDF" w:rsidRPr="003B7BDF" w:rsidRDefault="003B7BDF" w:rsidP="007C4A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7BDF" w:rsidRPr="003B7BDF" w:rsidRDefault="003B7BDF" w:rsidP="003B7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3B7BDF" w:rsidRDefault="003B7BDF" w:rsidP="003B7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участие во Всероссийской заочной акции «Физическая культура и спорт - альтернатива пагубным привычкам»</w:t>
      </w:r>
    </w:p>
    <w:p w:rsidR="003B7BDF" w:rsidRPr="003B7BDF" w:rsidRDefault="003B7BDF" w:rsidP="003B7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7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3"/>
        <w:gridCol w:w="4915"/>
      </w:tblGrid>
      <w:tr w:rsidR="003B7BDF" w:rsidRPr="003B7BDF" w:rsidTr="003B7BDF">
        <w:trPr>
          <w:trHeight w:hRule="exact" w:val="37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BDF" w:rsidRPr="003B7BDF" w:rsidRDefault="003B7BDF" w:rsidP="003B7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BDF" w:rsidRPr="003B7BDF" w:rsidRDefault="003B7BDF" w:rsidP="003B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BDF" w:rsidRPr="003B7BDF" w:rsidTr="003B7BDF">
        <w:trPr>
          <w:trHeight w:hRule="exact" w:val="35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BDF" w:rsidRPr="003B7BDF" w:rsidRDefault="003B7BDF" w:rsidP="003B7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№, </w:t>
            </w:r>
            <w:proofErr w:type="gramEnd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BDF" w:rsidRPr="003B7BDF" w:rsidRDefault="003B7BDF" w:rsidP="003B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BDF" w:rsidRPr="003B7BDF" w:rsidTr="003B7BDF">
        <w:trPr>
          <w:trHeight w:hRule="exact" w:val="36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BDF" w:rsidRPr="003B7BDF" w:rsidRDefault="003B7BDF" w:rsidP="003B7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BDF" w:rsidRPr="003B7BDF" w:rsidRDefault="003B7BDF" w:rsidP="003B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BDF" w:rsidRPr="003B7BDF" w:rsidTr="003B7BDF">
        <w:trPr>
          <w:trHeight w:hRule="exact" w:val="71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BDF" w:rsidRPr="003B7BDF" w:rsidRDefault="003B7BDF" w:rsidP="003B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организация (ПО УСТАВУ)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BDF" w:rsidRPr="003B7BDF" w:rsidRDefault="003B7BDF" w:rsidP="003B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BDF" w:rsidRPr="003B7BDF" w:rsidTr="003B7BDF">
        <w:trPr>
          <w:trHeight w:hRule="exact" w:val="62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BDF" w:rsidRPr="003B7BDF" w:rsidRDefault="003B7BDF" w:rsidP="003B7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автора</w:t>
            </w:r>
            <w:r w:rsid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BDF" w:rsidRPr="003B7BDF" w:rsidRDefault="003B7BDF" w:rsidP="003B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BDF" w:rsidRPr="003B7BDF" w:rsidTr="003B7BDF">
        <w:trPr>
          <w:trHeight w:hRule="exact" w:val="36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BDF" w:rsidRPr="003B7BDF" w:rsidRDefault="003B7BDF" w:rsidP="003B7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для связи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BDF" w:rsidRPr="003B7BDF" w:rsidRDefault="003B7BDF" w:rsidP="003B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BDF" w:rsidRPr="003B7BDF" w:rsidTr="003B7BDF">
        <w:trPr>
          <w:trHeight w:hRule="exact" w:val="35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7BDF" w:rsidRPr="003B7BDF" w:rsidRDefault="003B7BDF" w:rsidP="003B7BDF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 для связи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7BDF" w:rsidRPr="003B7BDF" w:rsidRDefault="003B7BDF" w:rsidP="003B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BDF" w:rsidRPr="003B7BDF" w:rsidTr="003B7BDF">
        <w:trPr>
          <w:trHeight w:hRule="exact" w:val="73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7BDF" w:rsidRDefault="003B7BDF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Ссылка на видеоролик в ресурсе </w:t>
            </w:r>
          </w:p>
          <w:p w:rsidR="00021889" w:rsidRPr="002B4910" w:rsidRDefault="00021889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www</w:t>
            </w:r>
            <w:r w:rsidRPr="002B49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youtube</w:t>
            </w:r>
            <w:proofErr w:type="spellEnd"/>
            <w:r w:rsidRPr="002B49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com</w:t>
            </w:r>
            <w:r w:rsidRPr="002B49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DF" w:rsidRPr="003B7BDF" w:rsidRDefault="003B7BDF" w:rsidP="003B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7BDF" w:rsidRDefault="003B7BDF" w:rsidP="003B7B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889" w:rsidRDefault="003B7BDF" w:rsidP="00021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сведений, указанных в заявке, подтверждаю.</w:t>
      </w:r>
    </w:p>
    <w:p w:rsidR="00021889" w:rsidRDefault="00021889" w:rsidP="00021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BDF" w:rsidRDefault="003B7BDF" w:rsidP="00021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="0002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</w:p>
    <w:p w:rsidR="00021889" w:rsidRDefault="00021889" w:rsidP="00021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889" w:rsidRPr="003B7BDF" w:rsidRDefault="00021889" w:rsidP="00021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3B7BDF" w:rsidRDefault="003B7BDF" w:rsidP="003B7B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021889" w:rsidRDefault="00021889" w:rsidP="003B7B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889" w:rsidRPr="003B7BDF" w:rsidRDefault="00021889" w:rsidP="003B7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3B7BDF" w:rsidRPr="003B7BDF" w:rsidRDefault="003B7BDF" w:rsidP="003B7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И.О.)</w:t>
      </w:r>
    </w:p>
    <w:p w:rsidR="00021889" w:rsidRDefault="00021889" w:rsidP="003B7B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BDF" w:rsidRDefault="003B7BDF" w:rsidP="003B7B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021889" w:rsidRPr="003B7BDF" w:rsidRDefault="00021889" w:rsidP="003B7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DF" w:rsidRPr="003B7BDF" w:rsidRDefault="00021889" w:rsidP="003B7B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"_____</w:t>
      </w:r>
      <w:r w:rsidR="003B7BDF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="003B7BDF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3B7BDF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3B7BDF" w:rsidRPr="003B7BDF" w:rsidRDefault="003B7BDF" w:rsidP="007C4A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7BDF" w:rsidRDefault="003B7BDF" w:rsidP="007C4A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1889" w:rsidRDefault="00021889" w:rsidP="007C4A45">
      <w:pPr>
        <w:rPr>
          <w:rFonts w:ascii="Times New Roman" w:hAnsi="Times New Roman" w:cs="Times New Roman"/>
          <w:b/>
          <w:bCs/>
        </w:rPr>
      </w:pPr>
      <w:r w:rsidRPr="0002188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4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889">
        <w:rPr>
          <w:rFonts w:ascii="Times New Roman" w:hAnsi="Times New Roman" w:cs="Times New Roman"/>
          <w:b/>
          <w:bCs/>
        </w:rPr>
        <w:t>Д</w:t>
      </w:r>
      <w:proofErr w:type="gramEnd"/>
      <w:r w:rsidRPr="00021889">
        <w:rPr>
          <w:rFonts w:ascii="Times New Roman" w:hAnsi="Times New Roman" w:cs="Times New Roman"/>
          <w:b/>
          <w:bCs/>
        </w:rPr>
        <w:t>ля номинации № 2,3,4,6</w:t>
      </w:r>
    </w:p>
    <w:p w:rsidR="000D3B72" w:rsidRPr="00021889" w:rsidRDefault="000D3B72" w:rsidP="007C4A45">
      <w:pPr>
        <w:rPr>
          <w:rFonts w:ascii="Times New Roman" w:hAnsi="Times New Roman" w:cs="Times New Roman"/>
          <w:b/>
          <w:bCs/>
        </w:rPr>
      </w:pPr>
    </w:p>
    <w:p w:rsidR="003B7BDF" w:rsidRPr="003B7BDF" w:rsidRDefault="003B7BDF" w:rsidP="0002188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3B7BDF" w:rsidRPr="003B7BDF" w:rsidRDefault="003B7BDF" w:rsidP="007C4A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0C3" w:rsidRPr="003B7BDF" w:rsidRDefault="00BA70C3" w:rsidP="007C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7BDF">
        <w:rPr>
          <w:rFonts w:ascii="Times New Roman" w:hAnsi="Times New Roman" w:cs="Times New Roman"/>
          <w:b/>
          <w:sz w:val="28"/>
          <w:szCs w:val="28"/>
        </w:rPr>
        <w:t>Критерии</w:t>
      </w:r>
      <w:r w:rsidRPr="003B7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оценивания конкурсных работ Всероссийской заочной акции «Физическая культура и спорт - альтернатива пагубным привычкам»</w:t>
      </w:r>
    </w:p>
    <w:p w:rsidR="007C4A45" w:rsidRPr="003B7BDF" w:rsidRDefault="007C4A45" w:rsidP="007C4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C3" w:rsidRPr="003B7BDF" w:rsidRDefault="00BA70C3" w:rsidP="00A27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Номинация №1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«Физкультурно-оздоровительные технологии»</w:t>
      </w:r>
    </w:p>
    <w:tbl>
      <w:tblPr>
        <w:tblW w:w="98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332"/>
        <w:gridCol w:w="5923"/>
      </w:tblGrid>
      <w:tr w:rsidR="00BA70C3" w:rsidRPr="00021889" w:rsidTr="00021889">
        <w:trPr>
          <w:trHeight w:hRule="exact" w:val="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BA70C3" w:rsidRPr="00021889" w:rsidTr="00021889">
        <w:trPr>
          <w:trHeight w:hRule="exact" w:val="9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работы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работа не соответствует стандартам оформления, плохо просматривается структура</w:t>
            </w:r>
          </w:p>
        </w:tc>
      </w:tr>
      <w:tr w:rsidR="00BA70C3" w:rsidRPr="00021889" w:rsidTr="00021889">
        <w:trPr>
          <w:trHeight w:hRule="exact" w:val="65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работа соответствует стандартам оформления</w:t>
            </w:r>
          </w:p>
        </w:tc>
      </w:tr>
      <w:tr w:rsidR="00BA70C3" w:rsidRPr="00021889" w:rsidTr="00021889">
        <w:trPr>
          <w:trHeight w:hRule="exact" w:val="34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работа оформлена оригинально</w:t>
            </w:r>
          </w:p>
        </w:tc>
      </w:tr>
      <w:tr w:rsidR="00BA70C3" w:rsidRPr="00021889" w:rsidTr="00021889">
        <w:trPr>
          <w:trHeight w:hRule="exact" w:val="3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работа не соответствует номинации Акции</w:t>
            </w:r>
          </w:p>
        </w:tc>
      </w:tr>
      <w:tr w:rsidR="00BA70C3" w:rsidRPr="00021889" w:rsidTr="00021889">
        <w:trPr>
          <w:trHeight w:hRule="exact" w:val="3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1 -цель и задачи раскрыты частично</w:t>
            </w:r>
          </w:p>
        </w:tc>
      </w:tr>
      <w:tr w:rsidR="00BA70C3" w:rsidRPr="00021889" w:rsidTr="00021889">
        <w:trPr>
          <w:trHeight w:hRule="exact" w:val="3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цель и задачи раскрыты полностью</w:t>
            </w:r>
          </w:p>
        </w:tc>
      </w:tr>
      <w:tr w:rsidR="00BA70C3" w:rsidRPr="00021889" w:rsidTr="00021889">
        <w:trPr>
          <w:trHeight w:hRule="exact"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Полнота раскрытия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тема конкурсной работы не раскрыта</w:t>
            </w:r>
          </w:p>
        </w:tc>
      </w:tr>
      <w:tr w:rsidR="00BA70C3" w:rsidRPr="00021889" w:rsidTr="00021889">
        <w:trPr>
          <w:trHeight w:hRule="exact" w:val="65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тема конкурсной работы раскрыта частично</w:t>
            </w:r>
          </w:p>
        </w:tc>
      </w:tr>
      <w:tr w:rsidR="00BA70C3" w:rsidRPr="00021889" w:rsidTr="00021889">
        <w:trPr>
          <w:trHeight w:hRule="exact" w:val="66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тема конкурсной работы раскрыта полностью</w:t>
            </w:r>
          </w:p>
        </w:tc>
      </w:tr>
      <w:tr w:rsidR="00BA70C3" w:rsidRPr="00021889" w:rsidTr="00021889">
        <w:trPr>
          <w:trHeight w:hRule="exact" w:val="9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</w:t>
            </w:r>
          </w:p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</w:t>
            </w:r>
          </w:p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оздоровительных</w:t>
            </w:r>
          </w:p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технологий в учебно-</w:t>
            </w:r>
          </w:p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воспитательном</w:t>
            </w:r>
          </w:p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процессе</w:t>
            </w:r>
            <w:proofErr w:type="gram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программа реализации физкультурн</w:t>
            </w:r>
            <w:proofErr w:type="gramStart"/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оздоровительной деятельности в образовательной организации отсутствует</w:t>
            </w:r>
          </w:p>
        </w:tc>
      </w:tr>
      <w:tr w:rsidR="00BA70C3" w:rsidRPr="00021889" w:rsidTr="00021889">
        <w:trPr>
          <w:trHeight w:hRule="exact" w:val="130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 в образовательной организации программа реализации физкультурно-оздоровительной деятельности имеется, но мероприятия в рамках этой программы не представлены</w:t>
            </w:r>
          </w:p>
        </w:tc>
      </w:tr>
      <w:tr w:rsidR="00BA70C3" w:rsidRPr="00021889" w:rsidTr="00021889">
        <w:trPr>
          <w:trHeight w:hRule="exact" w:val="9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представлена программа оздоровительной деятельности образовательной организации и мероприятия в рамках этой программы</w:t>
            </w:r>
          </w:p>
        </w:tc>
      </w:tr>
      <w:tr w:rsidR="00BA70C3" w:rsidRPr="00021889" w:rsidTr="00021889">
        <w:trPr>
          <w:trHeight w:hRule="exact" w:val="6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</w:p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</w:t>
            </w:r>
          </w:p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</w:t>
            </w:r>
          </w:p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оздоровительных</w:t>
            </w:r>
          </w:p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технологий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направления реализации физкультурн</w:t>
            </w:r>
            <w:proofErr w:type="gramStart"/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оздоровительных технологий не представлены</w:t>
            </w:r>
          </w:p>
        </w:tc>
      </w:tr>
      <w:tr w:rsidR="00BA70C3" w:rsidRPr="00021889" w:rsidTr="00021889">
        <w:trPr>
          <w:trHeight w:hRule="exact" w:val="9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направления реализации физкультурн</w:t>
            </w:r>
            <w:proofErr w:type="gramStart"/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оздоровительных технологий представлены, но не раскрыты</w:t>
            </w:r>
          </w:p>
        </w:tc>
      </w:tr>
      <w:tr w:rsidR="00BA70C3" w:rsidRPr="00021889" w:rsidTr="00A279AC">
        <w:trPr>
          <w:trHeight w:hRule="exact" w:val="97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C3" w:rsidRPr="00021889" w:rsidRDefault="00BA70C3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направления реализации физкультурн</w:t>
            </w:r>
            <w:proofErr w:type="gramStart"/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оздоровительных технологий представлены и раскрыты полностью</w:t>
            </w:r>
          </w:p>
        </w:tc>
      </w:tr>
      <w:tr w:rsidR="00A279AC" w:rsidRPr="00021889" w:rsidTr="00A279AC">
        <w:trPr>
          <w:trHeight w:hRule="exact" w:val="18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279AC" w:rsidRPr="00021889" w:rsidRDefault="00A279AC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279AC" w:rsidRPr="00021889" w:rsidRDefault="00A279AC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  <w:p w:rsidR="00A279AC" w:rsidRPr="00021889" w:rsidRDefault="00A279AC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использования</w:t>
            </w:r>
          </w:p>
          <w:p w:rsidR="00A279AC" w:rsidRPr="00021889" w:rsidRDefault="00A279AC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</w:t>
            </w:r>
            <w:proofErr w:type="gramStart"/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оздоровительных технологий в учебно- воспитательном процессе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AC" w:rsidRPr="00021889" w:rsidRDefault="00A279AC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0 - </w:t>
            </w:r>
            <w:proofErr w:type="gramStart"/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сравнительный</w:t>
            </w:r>
            <w:proofErr w:type="gramEnd"/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анализа мониторинга уровня физической подготовленности обучающихся за последние 3 года отсутствует</w:t>
            </w:r>
          </w:p>
        </w:tc>
      </w:tr>
      <w:tr w:rsidR="00A279AC" w:rsidRPr="00021889" w:rsidTr="002B4910">
        <w:trPr>
          <w:trHeight w:hRule="exact" w:val="1016"/>
        </w:trPr>
        <w:tc>
          <w:tcPr>
            <w:tcW w:w="5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79AC" w:rsidRPr="00021889" w:rsidRDefault="00A279AC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79AC" w:rsidRPr="00021889" w:rsidRDefault="00A279AC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AC" w:rsidRPr="00021889" w:rsidRDefault="00A279AC" w:rsidP="00A2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1 -сравнительный анализ мониторинга уровня физической подготовленности </w:t>
            </w:r>
            <w:proofErr w:type="gramStart"/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последние 3 года представлен</w:t>
            </w:r>
          </w:p>
        </w:tc>
      </w:tr>
      <w:tr w:rsidR="00A279AC" w:rsidRPr="00021889" w:rsidTr="00A279AC">
        <w:trPr>
          <w:trHeight w:hRule="exact" w:val="166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AC" w:rsidRPr="00021889" w:rsidRDefault="00A279AC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AC" w:rsidRPr="00021889" w:rsidRDefault="00A279AC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AC" w:rsidRPr="00A279AC" w:rsidRDefault="00A279AC" w:rsidP="00A2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2- по результатам сравнительного анализа </w:t>
            </w:r>
            <w:proofErr w:type="spellStart"/>
            <w:r w:rsidRPr="00A27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мониторингауровня</w:t>
            </w:r>
            <w:proofErr w:type="spellEnd"/>
            <w:r w:rsidRPr="00A27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физической</w:t>
            </w:r>
            <w:r w:rsidRPr="00A27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подготовленности </w:t>
            </w:r>
            <w:proofErr w:type="gramStart"/>
            <w:r w:rsidRPr="00A27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27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последние</w:t>
            </w: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7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сделаны вводы и скорректирован план работы на следующий учебный</w:t>
            </w:r>
          </w:p>
          <w:p w:rsidR="00A279AC" w:rsidRPr="00021889" w:rsidRDefault="00A279AC" w:rsidP="00A2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79AC" w:rsidRPr="00021889" w:rsidTr="00A279AC">
        <w:trPr>
          <w:trHeight w:hRule="exact" w:val="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AC" w:rsidRPr="00021889" w:rsidRDefault="00A279AC" w:rsidP="00021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AC" w:rsidRPr="00021889" w:rsidRDefault="00A279AC" w:rsidP="002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кол-во баллов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AC" w:rsidRPr="00021889" w:rsidRDefault="00A279AC" w:rsidP="002B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A279AC" w:rsidRDefault="00A279AC" w:rsidP="00A27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A70C3" w:rsidRDefault="00A279AC" w:rsidP="00A279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Номинация № </w:t>
      </w:r>
      <w:r w:rsidR="00BA70C3"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2«Лучшая добровольческая инициатива»</w:t>
      </w:r>
    </w:p>
    <w:p w:rsidR="00A279AC" w:rsidRPr="003B7BDF" w:rsidRDefault="00A279AC" w:rsidP="00A27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048"/>
        <w:gridCol w:w="6005"/>
      </w:tblGrid>
      <w:tr w:rsidR="00BA70C3" w:rsidRPr="003B7BDF">
        <w:trPr>
          <w:trHeight w:hRule="exact" w:val="67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BA70C3" w:rsidRPr="003B7BDF">
        <w:trPr>
          <w:trHeight w:hRule="exact" w:val="65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работы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работа не соответствует стандартам оформления, плохо просматривается структура</w:t>
            </w:r>
          </w:p>
        </w:tc>
      </w:tr>
      <w:tr w:rsidR="00BA70C3" w:rsidRPr="003B7BDF">
        <w:trPr>
          <w:trHeight w:hRule="exact" w:val="648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работа соответствует стандартам оформления</w:t>
            </w:r>
          </w:p>
        </w:tc>
      </w:tr>
      <w:tr w:rsidR="00BA70C3" w:rsidRPr="003B7BDF">
        <w:trPr>
          <w:trHeight w:hRule="exact" w:val="326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работа оформлена оригинально</w:t>
            </w:r>
          </w:p>
        </w:tc>
      </w:tr>
      <w:tr w:rsidR="00BA70C3" w:rsidRPr="003B7BDF">
        <w:trPr>
          <w:trHeight w:hRule="exact" w:val="33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работа не соответствует номинации Акции</w:t>
            </w:r>
          </w:p>
        </w:tc>
      </w:tr>
      <w:tr w:rsidR="00BA70C3" w:rsidRPr="003B7BDF">
        <w:trPr>
          <w:trHeight w:hRule="exact" w:val="341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1 -цель и задачи раскрыты частично</w:t>
            </w:r>
          </w:p>
        </w:tc>
      </w:tr>
      <w:tr w:rsidR="00BA70C3" w:rsidRPr="003B7BDF">
        <w:trPr>
          <w:trHeight w:hRule="exact" w:val="326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цель и задачи раскрыты полностью</w:t>
            </w:r>
          </w:p>
        </w:tc>
      </w:tr>
      <w:tr w:rsidR="00BA70C3" w:rsidRPr="003B7BDF">
        <w:trPr>
          <w:trHeight w:hRule="exact" w:val="35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Полнота раскрытия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тема конкурсной работы не раскрыта</w:t>
            </w:r>
          </w:p>
        </w:tc>
      </w:tr>
      <w:tr w:rsidR="00BA70C3" w:rsidRPr="003B7BDF">
        <w:trPr>
          <w:trHeight w:hRule="exact" w:val="341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тема конкурсной работы раскрыта частично</w:t>
            </w:r>
          </w:p>
        </w:tc>
      </w:tr>
      <w:tr w:rsidR="00BA70C3" w:rsidRPr="003B7BDF">
        <w:trPr>
          <w:trHeight w:hRule="exact" w:val="653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тема конкурсной работы раскрыта полностью</w:t>
            </w:r>
          </w:p>
        </w:tc>
      </w:tr>
      <w:tr w:rsidR="00BA70C3" w:rsidRPr="003B7BDF">
        <w:trPr>
          <w:trHeight w:hRule="exact" w:val="65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Организация/участие в мероприятиях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0 - организация и участие в добровольческих акциях и мероприятиях не </w:t>
            </w:r>
            <w:proofErr w:type="gramStart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представлены</w:t>
            </w:r>
            <w:proofErr w:type="gramEnd"/>
          </w:p>
        </w:tc>
      </w:tr>
      <w:tr w:rsidR="00BA70C3" w:rsidRPr="003B7BDF">
        <w:trPr>
          <w:trHeight w:hRule="exact" w:val="96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1 - организация и участие в добровольческих акциях и мероприятиях </w:t>
            </w:r>
            <w:proofErr w:type="gramStart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представлены</w:t>
            </w:r>
            <w:proofErr w:type="gramEnd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частично</w:t>
            </w:r>
          </w:p>
        </w:tc>
      </w:tr>
      <w:tr w:rsidR="00BA70C3" w:rsidRPr="003B7BDF">
        <w:trPr>
          <w:trHeight w:hRule="exact" w:val="1286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организация и участие в добровольческих акциях и мероприятиях представлено, раскрыто и соответствует целям и задачам Акции</w:t>
            </w:r>
          </w:p>
        </w:tc>
      </w:tr>
      <w:tr w:rsidR="00BA70C3" w:rsidRPr="003B7BDF">
        <w:trPr>
          <w:trHeight w:hRule="exact" w:val="6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добровольческого</w:t>
            </w:r>
            <w:proofErr w:type="gramEnd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освещение деятельности добровольческого и волонтерского движения в СМИ</w:t>
            </w:r>
          </w:p>
        </w:tc>
      </w:tr>
    </w:tbl>
    <w:p w:rsidR="00BA70C3" w:rsidRPr="003B7BDF" w:rsidRDefault="00BA70C3" w:rsidP="00A279A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048"/>
        <w:gridCol w:w="5976"/>
      </w:tblGrid>
      <w:tr w:rsidR="00BA70C3" w:rsidRPr="003B7BDF">
        <w:trPr>
          <w:trHeight w:hRule="exact" w:val="6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BA70C3" w:rsidRPr="003B7BDF">
        <w:trPr>
          <w:trHeight w:hRule="exact" w:val="66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волонтерского</w:t>
            </w:r>
          </w:p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</w:t>
            </w: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2-представлена групповая работа со сверстниками</w:t>
            </w:r>
          </w:p>
        </w:tc>
      </w:tr>
      <w:tr w:rsidR="00BA70C3" w:rsidRPr="003B7BDF">
        <w:trPr>
          <w:trHeight w:hRule="exact" w:val="9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3-представлена система мероприятий с социально незащищёнными группами населения</w:t>
            </w:r>
          </w:p>
        </w:tc>
      </w:tr>
      <w:tr w:rsidR="00BA70C3" w:rsidRPr="003B7BDF">
        <w:trPr>
          <w:trHeight w:hRule="exact" w:val="6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кол-во баллов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A279AC" w:rsidRDefault="00A279AC" w:rsidP="00A27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A70C3" w:rsidRDefault="00BA70C3" w:rsidP="00A279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Номинация №3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«Лидеры физического воспитания»</w:t>
      </w:r>
    </w:p>
    <w:p w:rsidR="00A279AC" w:rsidRPr="003B7BDF" w:rsidRDefault="00A279AC" w:rsidP="00A27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5942"/>
      </w:tblGrid>
      <w:tr w:rsidR="00BA70C3" w:rsidRPr="003B7BDF">
        <w:trPr>
          <w:trHeight w:hRule="exact" w:val="6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BA70C3" w:rsidRPr="003B7BDF">
        <w:trPr>
          <w:trHeight w:hRule="exact" w:val="66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работы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работа не соответствует стандартам оформления, плохо просматривается структура</w:t>
            </w:r>
          </w:p>
        </w:tc>
      </w:tr>
      <w:tr w:rsidR="00BA70C3" w:rsidRPr="003B7BDF">
        <w:trPr>
          <w:trHeight w:hRule="exact" w:val="64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работа соответствует стандартам оформления</w:t>
            </w:r>
          </w:p>
        </w:tc>
      </w:tr>
      <w:tr w:rsidR="00BA70C3" w:rsidRPr="003B7BDF">
        <w:trPr>
          <w:trHeight w:hRule="exact" w:val="65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работа оформлена оригинально, присутствуют рисунки, фотографии и т.д.</w:t>
            </w:r>
          </w:p>
        </w:tc>
      </w:tr>
      <w:tr w:rsidR="00BA70C3" w:rsidRPr="003B7BDF">
        <w:trPr>
          <w:trHeight w:hRule="exact" w:val="33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 работа не соответствует номинации Акции</w:t>
            </w:r>
          </w:p>
        </w:tc>
      </w:tr>
      <w:tr w:rsidR="00BA70C3" w:rsidRPr="003B7BDF">
        <w:trPr>
          <w:trHeight w:hRule="exact" w:val="33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1-цель и задачи раскрыты частично</w:t>
            </w:r>
          </w:p>
        </w:tc>
      </w:tr>
      <w:tr w:rsidR="00BA70C3" w:rsidRPr="003B7BDF">
        <w:trPr>
          <w:trHeight w:hRule="exact" w:val="331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 цель и задачи раскрыты полностью</w:t>
            </w:r>
          </w:p>
        </w:tc>
      </w:tr>
      <w:tr w:rsidR="00BA70C3" w:rsidRPr="003B7BDF">
        <w:trPr>
          <w:trHeight w:hRule="exact" w:val="33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Полнота раскрытия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тема конкурсной работы не раскрыта</w:t>
            </w:r>
          </w:p>
        </w:tc>
      </w:tr>
      <w:tr w:rsidR="00BA70C3" w:rsidRPr="003B7BDF">
        <w:trPr>
          <w:trHeight w:hRule="exact" w:val="32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тема конкурсной работы раскрыта частично</w:t>
            </w:r>
          </w:p>
        </w:tc>
      </w:tr>
      <w:tr w:rsidR="00BA70C3" w:rsidRPr="003B7BDF">
        <w:trPr>
          <w:trHeight w:hRule="exact" w:val="65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тема конкурсной работы раскрыта полностью</w:t>
            </w:r>
          </w:p>
        </w:tc>
      </w:tr>
      <w:tr w:rsidR="00BA70C3" w:rsidRPr="003B7BDF">
        <w:trPr>
          <w:trHeight w:hRule="exact" w:val="1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инновационной ценности материала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адаптация уже имеющихся в педагогической практике материалов к условиям конкретной образовательной организации, класса, группы обучающихся</w:t>
            </w:r>
          </w:p>
        </w:tc>
      </w:tr>
      <w:tr w:rsidR="00BA70C3" w:rsidRPr="003B7BDF">
        <w:trPr>
          <w:trHeight w:hRule="exact" w:val="32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авторская разработка мероприятия</w:t>
            </w:r>
          </w:p>
        </w:tc>
      </w:tr>
      <w:tr w:rsidR="00BA70C3" w:rsidRPr="003B7BDF">
        <w:trPr>
          <w:trHeight w:hRule="exact"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Визитная карточка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визитная карточка не представлена</w:t>
            </w:r>
          </w:p>
        </w:tc>
      </w:tr>
    </w:tbl>
    <w:p w:rsidR="00A279AC" w:rsidRDefault="00A279AC" w:rsidP="00BA70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</w:pPr>
    </w:p>
    <w:p w:rsidR="00BA70C3" w:rsidRPr="00A279AC" w:rsidRDefault="00BA70C3" w:rsidP="00A27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5</w:t>
      </w:r>
      <w:r w:rsidRPr="00A27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критерии оценивания «Деятельность волонтерского движения» </w:t>
      </w:r>
      <w:r w:rsidRPr="00A27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номинации № </w:t>
      </w:r>
      <w:r w:rsidRPr="00A2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2«Лучшая добровольческая инициатива», </w:t>
      </w:r>
      <w:r w:rsidRPr="00A27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«Содержание работы» </w:t>
      </w:r>
      <w:r w:rsidRPr="00A27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номинации №3 «Лидеры физического воспитания» и в критерии «Содержание мероприятия» номинации № 6 </w:t>
      </w:r>
      <w:r w:rsidRPr="00A27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«Новые возможности физической культуры и </w:t>
      </w:r>
      <w:proofErr w:type="spellStart"/>
      <w:r w:rsidRPr="00A27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спорта</w:t>
      </w:r>
      <w:proofErr w:type="gramStart"/>
      <w:r w:rsidRPr="00A27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»в</w:t>
      </w:r>
      <w:proofErr w:type="gramEnd"/>
      <w:r w:rsidRPr="00A27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</w:t>
      </w:r>
      <w:proofErr w:type="spellEnd"/>
      <w:r w:rsidRPr="00A27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оценки на усмотрение членов жюри могут суммироваться</w:t>
      </w:r>
    </w:p>
    <w:p w:rsidR="00BA70C3" w:rsidRPr="003B7BDF" w:rsidRDefault="00BA70C3" w:rsidP="00BA7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0C3" w:rsidRPr="003B7BDF" w:rsidRDefault="00BA70C3" w:rsidP="00BA7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5938"/>
      </w:tblGrid>
      <w:tr w:rsidR="00BA70C3" w:rsidRPr="003B7BDF">
        <w:trPr>
          <w:trHeight w:hRule="exact" w:val="68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визитная карточка участника представлена, но не соответствует целям и задачам Акции</w:t>
            </w:r>
          </w:p>
        </w:tc>
      </w:tr>
      <w:tr w:rsidR="00BA70C3" w:rsidRPr="003B7BDF">
        <w:trPr>
          <w:trHeight w:hRule="exact" w:val="65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визитная карточка участника представлена и соответствует целям и задачам Акции</w:t>
            </w:r>
          </w:p>
        </w:tc>
      </w:tr>
      <w:tr w:rsidR="00BA70C3" w:rsidRPr="003B7BDF">
        <w:trPr>
          <w:trHeight w:hRule="exact" w:val="64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  <w:proofErr w:type="gramStart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1-продуктивность, разнообразие методов и приемов проведения мероприятия</w:t>
            </w:r>
          </w:p>
        </w:tc>
      </w:tr>
      <w:tr w:rsidR="00BA70C3" w:rsidRPr="003B7BDF">
        <w:trPr>
          <w:trHeight w:hRule="exact" w:val="734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2-сочетание коллективной, групповой и индивидуальной работы </w:t>
            </w:r>
            <w:proofErr w:type="gramStart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BA70C3" w:rsidRPr="003B7BDF">
        <w:trPr>
          <w:trHeight w:hRule="exact" w:val="994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целенаправленность, научность, соответствие воспитательным задачам, связь с современностью</w:t>
            </w:r>
          </w:p>
        </w:tc>
      </w:tr>
      <w:tr w:rsidR="00BA70C3" w:rsidRPr="003B7BDF">
        <w:trPr>
          <w:trHeight w:hRule="exact" w:val="6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кол-во баллов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</w:tbl>
    <w:p w:rsidR="00A279AC" w:rsidRDefault="00A279AC" w:rsidP="00A27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A70C3" w:rsidRDefault="00BA70C3" w:rsidP="00A279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Номинация №4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«Мой любимый вид спорта»</w:t>
      </w:r>
    </w:p>
    <w:p w:rsidR="00A279AC" w:rsidRPr="003B7BDF" w:rsidRDefault="00A279AC" w:rsidP="00A27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230"/>
        <w:gridCol w:w="5702"/>
      </w:tblGrid>
      <w:tr w:rsidR="00BA70C3" w:rsidRPr="003B7BDF">
        <w:trPr>
          <w:trHeight w:hRule="exact" w:val="6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BA70C3" w:rsidRPr="003B7BDF">
        <w:trPr>
          <w:trHeight w:hRule="exact" w:val="97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работы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работа не соответствует стандартам оформления, плохо просматривается структура</w:t>
            </w:r>
          </w:p>
        </w:tc>
      </w:tr>
      <w:tr w:rsidR="00BA70C3" w:rsidRPr="003B7BDF">
        <w:trPr>
          <w:trHeight w:hRule="exact" w:val="65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работа соответствует стандартам оформления</w:t>
            </w:r>
          </w:p>
        </w:tc>
      </w:tr>
      <w:tr w:rsidR="00BA70C3" w:rsidRPr="003B7BDF">
        <w:trPr>
          <w:trHeight w:hRule="exact" w:val="64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работа оформлена оригинально, присутствуют рисунки, фотографии и т.д.</w:t>
            </w:r>
          </w:p>
        </w:tc>
      </w:tr>
      <w:tr w:rsidR="00BA70C3" w:rsidRPr="003B7BDF">
        <w:trPr>
          <w:trHeight w:hRule="exact" w:val="66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работа не соответствует номинации Акции</w:t>
            </w:r>
          </w:p>
        </w:tc>
      </w:tr>
      <w:tr w:rsidR="00BA70C3" w:rsidRPr="003B7BDF">
        <w:trPr>
          <w:trHeight w:hRule="exact" w:val="331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1 -цель и задачи раскрыты частично</w:t>
            </w:r>
          </w:p>
        </w:tc>
      </w:tr>
      <w:tr w:rsidR="00BA70C3" w:rsidRPr="003B7BDF">
        <w:trPr>
          <w:trHeight w:hRule="exact" w:val="33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цель и задачи раскрыты полностью</w:t>
            </w:r>
          </w:p>
        </w:tc>
      </w:tr>
      <w:tr w:rsidR="00BA70C3" w:rsidRPr="003B7BDF">
        <w:trPr>
          <w:trHeight w:hRule="exact" w:val="32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Полнота раскрытия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тема конкурсной работы не раскрыта</w:t>
            </w:r>
          </w:p>
        </w:tc>
      </w:tr>
      <w:tr w:rsidR="00BA70C3" w:rsidRPr="003B7BDF">
        <w:trPr>
          <w:trHeight w:hRule="exact" w:val="65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тема конкурсной работы раскрыта частично</w:t>
            </w:r>
          </w:p>
        </w:tc>
      </w:tr>
      <w:tr w:rsidR="00BA70C3" w:rsidRPr="003B7BDF">
        <w:trPr>
          <w:trHeight w:hRule="exact" w:val="64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тема конкурсной работы раскрыта полностью</w:t>
            </w:r>
          </w:p>
        </w:tc>
      </w:tr>
      <w:tr w:rsidR="00BA70C3" w:rsidRPr="003B7BDF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актуальность выбранной темы отсутствует</w:t>
            </w:r>
          </w:p>
        </w:tc>
      </w:tr>
    </w:tbl>
    <w:p w:rsidR="00BA70C3" w:rsidRPr="00A279AC" w:rsidRDefault="00BA70C3" w:rsidP="00A279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9AC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ru-RU"/>
        </w:rPr>
        <w:t>6</w:t>
      </w:r>
      <w:r w:rsidRPr="00A279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критерии оценивания «Деятельность волонтерского движения» </w:t>
      </w:r>
      <w:r w:rsidRPr="00A279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номинации № 2</w:t>
      </w:r>
      <w:r w:rsidRPr="00A279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79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«Лучшая добровольческая инициатива»</w:t>
      </w:r>
      <w:r w:rsidR="00A279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279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критерии «Содержание работы» </w:t>
      </w:r>
      <w:r w:rsidRPr="00A279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номинации №3 «Лидеры физического воспитания» и в критерии «Содержание мероприятия» номинации № 6</w:t>
      </w:r>
      <w:r w:rsidRPr="00A279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79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«Новые возможности физической культуры и спорта»</w:t>
      </w:r>
      <w:r w:rsidR="00A279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279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 оценки на усмотрение членов жюри могут суммироваться</w:t>
      </w:r>
    </w:p>
    <w:p w:rsidR="00BA70C3" w:rsidRDefault="00BA70C3" w:rsidP="00A279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9AC" w:rsidRPr="003B7BDF" w:rsidRDefault="00A279AC" w:rsidP="00A279A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5722"/>
      </w:tblGrid>
      <w:tr w:rsidR="00BA70C3" w:rsidRPr="003B7BDF">
        <w:trPr>
          <w:trHeight w:hRule="exact" w:val="68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актуальность работы соответствует целям и задачам Акции</w:t>
            </w:r>
          </w:p>
        </w:tc>
      </w:tr>
      <w:tr w:rsidR="00BA70C3" w:rsidRPr="003B7BDF">
        <w:trPr>
          <w:trHeight w:hRule="exact" w:val="66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актуальность соответствует целям и задачам работы</w:t>
            </w:r>
          </w:p>
        </w:tc>
      </w:tr>
      <w:tr w:rsidR="00BA70C3" w:rsidRPr="003B7BDF">
        <w:trPr>
          <w:trHeight w:hRule="exact" w:val="64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Информативность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краткое описание избранного вида спорта не представлено</w:t>
            </w:r>
          </w:p>
        </w:tc>
      </w:tr>
      <w:tr w:rsidR="00BA70C3" w:rsidRPr="003B7BDF">
        <w:trPr>
          <w:trHeight w:hRule="exact" w:val="653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краткое описание избранного вида спорта представлено</w:t>
            </w:r>
          </w:p>
        </w:tc>
      </w:tr>
      <w:tr w:rsidR="00BA70C3" w:rsidRPr="003B7BDF">
        <w:trPr>
          <w:trHeight w:hRule="exact" w:val="66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краткое описание избранного вида спорта представлено в оригинальной форме</w:t>
            </w:r>
          </w:p>
        </w:tc>
      </w:tr>
      <w:tr w:rsidR="00BA70C3" w:rsidRPr="003B7BDF">
        <w:trPr>
          <w:trHeight w:hRule="exact" w:val="33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фрагмент мероприятия не представлен</w:t>
            </w:r>
          </w:p>
        </w:tc>
      </w:tr>
      <w:tr w:rsidR="00BA70C3" w:rsidRPr="003B7BDF">
        <w:trPr>
          <w:trHeight w:hRule="exact" w:val="64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 фрагмент мероприятия представлен, но не отражает цель и задачи Акции</w:t>
            </w:r>
          </w:p>
        </w:tc>
      </w:tr>
      <w:tr w:rsidR="00BA70C3" w:rsidRPr="003B7BDF">
        <w:trPr>
          <w:trHeight w:hRule="exact" w:val="65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 фрагмент мероприятия представлен и отражает цель и задачи Акции полностью</w:t>
            </w:r>
          </w:p>
        </w:tc>
      </w:tr>
      <w:tr w:rsidR="00BA70C3" w:rsidRPr="003B7BDF">
        <w:trPr>
          <w:trHeight w:hRule="exact" w:val="6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кол-во баллов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A279AC" w:rsidRDefault="00A279AC" w:rsidP="00A27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A70C3" w:rsidRDefault="00BA70C3" w:rsidP="00A279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Номинация № 5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««Спорт без барьеров»</w:t>
      </w:r>
    </w:p>
    <w:p w:rsidR="00A279AC" w:rsidRPr="003B7BDF" w:rsidRDefault="00A279AC" w:rsidP="00A27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3139"/>
        <w:gridCol w:w="5914"/>
      </w:tblGrid>
      <w:tr w:rsidR="00BA70C3" w:rsidRPr="003B7BDF">
        <w:trPr>
          <w:trHeight w:hRule="exact" w:val="68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BA70C3" w:rsidRPr="003B7BDF">
        <w:trPr>
          <w:trHeight w:hRule="exact" w:val="965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работы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— работа не соответствует стандартам оформления, плохо просматривается структура</w:t>
            </w:r>
          </w:p>
        </w:tc>
      </w:tr>
      <w:tr w:rsidR="00BA70C3" w:rsidRPr="003B7BDF">
        <w:trPr>
          <w:trHeight w:hRule="exact" w:val="658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работа соответствует стандартам оформления</w:t>
            </w:r>
          </w:p>
        </w:tc>
      </w:tr>
      <w:tr w:rsidR="00BA70C3" w:rsidRPr="003B7BDF">
        <w:trPr>
          <w:trHeight w:hRule="exact" w:val="667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работа оформлена оригинально, присутствуют рисунки, фотографии и т.д.</w:t>
            </w:r>
          </w:p>
        </w:tc>
      </w:tr>
      <w:tr w:rsidR="00BA70C3" w:rsidRPr="003B7BDF">
        <w:trPr>
          <w:trHeight w:hRule="exact" w:val="32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работа не соответствует номинации Акции</w:t>
            </w:r>
          </w:p>
        </w:tc>
      </w:tr>
      <w:tr w:rsidR="00BA70C3" w:rsidRPr="003B7BDF">
        <w:trPr>
          <w:trHeight w:hRule="exact" w:val="331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1 -цель и задачи раскрыты частично</w:t>
            </w:r>
          </w:p>
        </w:tc>
      </w:tr>
      <w:tr w:rsidR="00BA70C3" w:rsidRPr="003B7BDF">
        <w:trPr>
          <w:trHeight w:hRule="exact" w:val="336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 цель и задачи раскрыты полностью</w:t>
            </w:r>
          </w:p>
        </w:tc>
      </w:tr>
      <w:tr w:rsidR="00BA70C3" w:rsidRPr="003B7BDF">
        <w:trPr>
          <w:trHeight w:hRule="exact" w:val="326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Полнота раскрытия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тема конкурсной работы не раскрыта</w:t>
            </w:r>
          </w:p>
        </w:tc>
      </w:tr>
      <w:tr w:rsidR="00BA70C3" w:rsidRPr="003B7BDF">
        <w:trPr>
          <w:trHeight w:hRule="exact" w:val="648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тема конкурсной работы раскрыта частично</w:t>
            </w:r>
          </w:p>
        </w:tc>
      </w:tr>
      <w:tr w:rsidR="00BA70C3" w:rsidRPr="003B7BDF">
        <w:trPr>
          <w:trHeight w:hRule="exact" w:val="648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тема конкурсной работы раскрыта полностью</w:t>
            </w:r>
          </w:p>
        </w:tc>
      </w:tr>
      <w:tr w:rsidR="00BA70C3" w:rsidRPr="003B7BDF">
        <w:trPr>
          <w:trHeight w:hRule="exact" w:val="32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актуальность выбранной темы отсутствует</w:t>
            </w:r>
          </w:p>
        </w:tc>
      </w:tr>
      <w:tr w:rsidR="00BA70C3" w:rsidRPr="003B7BDF">
        <w:trPr>
          <w:trHeight w:hRule="exact" w:val="65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актуальность работы соответствует целям и задачам Акции</w:t>
            </w:r>
          </w:p>
        </w:tc>
      </w:tr>
      <w:tr w:rsidR="00BA70C3" w:rsidRPr="003B7BDF">
        <w:trPr>
          <w:trHeight w:hRule="exact" w:val="686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актуальность соответствует целям и задачам работы</w:t>
            </w:r>
          </w:p>
        </w:tc>
      </w:tr>
    </w:tbl>
    <w:p w:rsidR="00BA70C3" w:rsidRPr="003B7BDF" w:rsidRDefault="00BA70C3" w:rsidP="00BA7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0C3" w:rsidRPr="003B7BDF" w:rsidRDefault="00BA70C3" w:rsidP="00BA7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139"/>
        <w:gridCol w:w="5899"/>
      </w:tblGrid>
      <w:tr w:rsidR="00BA70C3" w:rsidRPr="003B7BDF">
        <w:trPr>
          <w:trHeight w:hRule="exact" w:val="10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физкультурн</w:t>
            </w:r>
            <w:proofErr w:type="gramStart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оздоровительных технологии для обучающихся с особыми</w:t>
            </w:r>
          </w:p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образовательными потребностями в учебно-воспитательном процессе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программа реализации физкультурн</w:t>
            </w:r>
            <w:proofErr w:type="gramStart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оздоровительной деятельности в образовательной организации отсутствует</w:t>
            </w:r>
          </w:p>
        </w:tc>
      </w:tr>
      <w:tr w:rsidR="00BA70C3" w:rsidRPr="003B7BDF">
        <w:trPr>
          <w:trHeight w:hRule="exact" w:val="1301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 в образовательной организации программа реализации физкультурно-оздоровительной деятельности имеется, но мероприятия в рамках этой программы не представлены</w:t>
            </w:r>
          </w:p>
        </w:tc>
      </w:tr>
      <w:tr w:rsidR="00BA70C3" w:rsidRPr="003B7BDF">
        <w:trPr>
          <w:trHeight w:hRule="exact" w:val="114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представлена программа оздоровительной деятельности образовательной организации и мероприятия в рамках этой программы</w:t>
            </w:r>
          </w:p>
        </w:tc>
      </w:tr>
      <w:tr w:rsidR="00BA70C3" w:rsidRPr="003B7BDF">
        <w:trPr>
          <w:trHeight w:hRule="exact" w:val="6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кол-во баллов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A279AC" w:rsidRDefault="00A279AC" w:rsidP="00A27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A70C3" w:rsidRDefault="00BA70C3" w:rsidP="00A279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Номинация № 6</w:t>
      </w:r>
      <w:r w:rsidRPr="003B7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«Новые возможности физической культуры и спорта»</w:t>
      </w:r>
    </w:p>
    <w:p w:rsidR="00A279AC" w:rsidRPr="003B7BDF" w:rsidRDefault="00A279AC" w:rsidP="00A27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3091"/>
        <w:gridCol w:w="5823"/>
      </w:tblGrid>
      <w:tr w:rsidR="00BA70C3" w:rsidRPr="003B7BDF" w:rsidTr="00A279AC">
        <w:trPr>
          <w:trHeight w:hRule="exact" w:val="67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BA70C3" w:rsidRPr="003B7BDF" w:rsidTr="00A279AC">
        <w:trPr>
          <w:trHeight w:hRule="exact" w:val="66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работы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работа не соответствует стандартам оформления, плохо просматривается структура</w:t>
            </w:r>
          </w:p>
        </w:tc>
      </w:tr>
      <w:tr w:rsidR="00BA70C3" w:rsidRPr="003B7BDF" w:rsidTr="00A279AC">
        <w:trPr>
          <w:trHeight w:hRule="exact" w:val="64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работа соответствует стандартам оформления</w:t>
            </w:r>
          </w:p>
        </w:tc>
      </w:tr>
      <w:tr w:rsidR="00BA70C3" w:rsidRPr="003B7BDF" w:rsidTr="00A279AC">
        <w:trPr>
          <w:trHeight w:hRule="exact" w:val="64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работа оформлена оригинально, присутствуют рисунки, фотографии и т.д.</w:t>
            </w:r>
          </w:p>
        </w:tc>
      </w:tr>
      <w:tr w:rsidR="00BA70C3" w:rsidRPr="003B7BDF" w:rsidTr="00A279AC">
        <w:trPr>
          <w:trHeight w:hRule="exact" w:val="341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работа не соответствует номинации Акции</w:t>
            </w:r>
          </w:p>
        </w:tc>
      </w:tr>
      <w:tr w:rsidR="00BA70C3" w:rsidRPr="003B7BDF" w:rsidTr="00A279AC">
        <w:trPr>
          <w:trHeight w:hRule="exact" w:val="336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1 -цель и задачи раскрыты частично</w:t>
            </w:r>
          </w:p>
        </w:tc>
      </w:tr>
      <w:tr w:rsidR="00BA70C3" w:rsidRPr="003B7BDF" w:rsidTr="00A279AC">
        <w:trPr>
          <w:trHeight w:hRule="exact" w:val="326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 цель и задачи раскрыты полностью</w:t>
            </w:r>
          </w:p>
        </w:tc>
      </w:tr>
      <w:tr w:rsidR="00BA70C3" w:rsidRPr="003B7BDF" w:rsidTr="00A279AC">
        <w:trPr>
          <w:trHeight w:hRule="exact" w:val="336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Полнота раскрытия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тема конкурсной работы не раскрыта</w:t>
            </w:r>
          </w:p>
        </w:tc>
      </w:tr>
      <w:tr w:rsidR="00BA70C3" w:rsidRPr="003B7BDF" w:rsidTr="00A279AC">
        <w:trPr>
          <w:trHeight w:hRule="exact" w:val="331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тема конкурсной работы раскрыта частично</w:t>
            </w:r>
          </w:p>
        </w:tc>
      </w:tr>
      <w:tr w:rsidR="00BA70C3" w:rsidRPr="003B7BDF" w:rsidTr="00A279AC">
        <w:trPr>
          <w:trHeight w:hRule="exact" w:val="643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тема конкурсной работы раскрыта полностью</w:t>
            </w:r>
          </w:p>
        </w:tc>
      </w:tr>
      <w:tr w:rsidR="00BA70C3" w:rsidRPr="003B7BDF" w:rsidTr="00A279AC">
        <w:trPr>
          <w:trHeight w:hRule="exact" w:val="341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актуальность выбранной темы отсутствует</w:t>
            </w:r>
          </w:p>
        </w:tc>
      </w:tr>
      <w:tr w:rsidR="00BA70C3" w:rsidRPr="003B7BDF" w:rsidTr="00A279AC">
        <w:trPr>
          <w:trHeight w:hRule="exact" w:val="643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актуальность работы соответствует целям и задачам Акции</w:t>
            </w:r>
          </w:p>
        </w:tc>
      </w:tr>
      <w:tr w:rsidR="00BA70C3" w:rsidRPr="003B7BDF" w:rsidTr="00A279AC">
        <w:trPr>
          <w:trHeight w:hRule="exact" w:val="63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актуальность соответствует целям и задачам работы</w:t>
            </w:r>
          </w:p>
        </w:tc>
      </w:tr>
      <w:tr w:rsidR="00BA70C3" w:rsidRPr="003B7BDF" w:rsidTr="00A279AC">
        <w:trPr>
          <w:trHeight w:hRule="exact" w:val="131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применения 1Т-технологий.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адаптация уже имеющихся в педагогической практике технологий к условиям конкретной образовательной организации, класса, группы детей</w:t>
            </w:r>
          </w:p>
        </w:tc>
      </w:tr>
      <w:tr w:rsidR="00BA70C3" w:rsidRPr="003B7BDF" w:rsidTr="00A279AC">
        <w:trPr>
          <w:trHeight w:hRule="exact" w:val="32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авторская разработка 1</w:t>
            </w:r>
            <w:proofErr w:type="gramStart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</w:t>
            </w:r>
          </w:p>
        </w:tc>
      </w:tr>
      <w:tr w:rsidR="00BA70C3" w:rsidRPr="003B7BDF" w:rsidTr="00A279AC">
        <w:trPr>
          <w:trHeight w:hRule="exact" w:val="3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1-продуктивность, разнообразие методов и</w:t>
            </w:r>
          </w:p>
        </w:tc>
      </w:tr>
    </w:tbl>
    <w:p w:rsidR="00BA70C3" w:rsidRPr="003B7BDF" w:rsidRDefault="00BA70C3" w:rsidP="00A279A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086"/>
        <w:gridCol w:w="5843"/>
      </w:tblGrid>
      <w:tr w:rsidR="00BA70C3" w:rsidRPr="003B7BDF" w:rsidTr="000D3B72">
        <w:trPr>
          <w:trHeight w:hRule="exact" w:val="34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приемов проведения мероприятия</w:t>
            </w:r>
          </w:p>
        </w:tc>
      </w:tr>
      <w:tr w:rsidR="00BA70C3" w:rsidRPr="003B7BDF" w:rsidTr="000D3B72">
        <w:trPr>
          <w:trHeight w:hRule="exact" w:val="73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2-сочетание коллективной, групповой и индивидуальной работы </w:t>
            </w:r>
            <w:proofErr w:type="gramStart"/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BA70C3" w:rsidRPr="003B7BDF" w:rsidTr="000D3B72">
        <w:trPr>
          <w:trHeight w:hRule="exact" w:val="99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целенаправленность, научность, соответствие воспитательным задачам, связь с современностью</w:t>
            </w:r>
          </w:p>
        </w:tc>
      </w:tr>
      <w:tr w:rsidR="00BA70C3" w:rsidRPr="003B7BDF" w:rsidTr="000D3B72">
        <w:trPr>
          <w:trHeight w:hRule="exact" w:val="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кол-во баллов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C3" w:rsidRPr="003B7BDF" w:rsidRDefault="00BA70C3" w:rsidP="00BA70C3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</w:tbl>
    <w:p w:rsidR="00BA70C3" w:rsidRPr="003B7BDF" w:rsidRDefault="00BA70C3" w:rsidP="00BA7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9AC" w:rsidRPr="00A279AC" w:rsidRDefault="00A279AC" w:rsidP="00A279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9AC"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  <w:t>7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79A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A279AC">
        <w:rPr>
          <w:rFonts w:ascii="Times New Roman" w:eastAsia="Times New Roman" w:hAnsi="Times New Roman" w:cs="Times New Roman"/>
          <w:color w:val="000000"/>
          <w:lang w:eastAsia="ru-RU"/>
        </w:rPr>
        <w:t xml:space="preserve"> критерии оценивания «Деятельность волонтерского движения» </w:t>
      </w:r>
      <w:r w:rsidRPr="00A279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номинации № 2</w:t>
      </w:r>
      <w:r w:rsidRPr="00A279AC">
        <w:rPr>
          <w:rFonts w:ascii="Times New Roman" w:eastAsia="Times New Roman" w:hAnsi="Times New Roman" w:cs="Times New Roman"/>
          <w:color w:val="000000"/>
          <w:lang w:eastAsia="ru-RU"/>
        </w:rPr>
        <w:t xml:space="preserve"> «Лучшая добровольческая инициатива»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79AC">
        <w:rPr>
          <w:rFonts w:ascii="Times New Roman" w:eastAsia="Times New Roman" w:hAnsi="Times New Roman" w:cs="Times New Roman"/>
          <w:color w:val="000000"/>
          <w:lang w:eastAsia="ru-RU"/>
        </w:rPr>
        <w:t xml:space="preserve">критерии «Содержание работы» </w:t>
      </w:r>
      <w:r w:rsidRPr="00A279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номинации №3 «Лидеры физического воспитания» и в критерии «Содержание мероприятия» номинации № б</w:t>
      </w:r>
      <w:r w:rsidRPr="00A279AC">
        <w:rPr>
          <w:rFonts w:ascii="Times New Roman" w:eastAsia="Times New Roman" w:hAnsi="Times New Roman" w:cs="Times New Roman"/>
          <w:color w:val="000000"/>
          <w:lang w:eastAsia="ru-RU"/>
        </w:rPr>
        <w:t xml:space="preserve"> «Новые возможности физической культуры и спорта»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79AC">
        <w:rPr>
          <w:rFonts w:ascii="Times New Roman" w:eastAsia="Times New Roman" w:hAnsi="Times New Roman" w:cs="Times New Roman"/>
          <w:color w:val="000000"/>
          <w:lang w:eastAsia="ru-RU"/>
        </w:rPr>
        <w:t>все оценки на усмотрение членов жюри могут суммироваться</w:t>
      </w:r>
    </w:p>
    <w:p w:rsidR="003B7BDF" w:rsidRDefault="003B7B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910" w:rsidRDefault="002B4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910" w:rsidRDefault="002B4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910" w:rsidRDefault="002B4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910" w:rsidRDefault="002B4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910" w:rsidRDefault="002B4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910" w:rsidRDefault="002B4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910" w:rsidRDefault="002B4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910" w:rsidRDefault="002B4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910" w:rsidRDefault="002B4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910" w:rsidRDefault="002B4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910" w:rsidRDefault="002B4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910" w:rsidRDefault="002B4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910" w:rsidRDefault="002B4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910" w:rsidRDefault="002B4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910" w:rsidRDefault="002B4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910" w:rsidRDefault="002B4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910" w:rsidRDefault="002B4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910" w:rsidRDefault="002B4910" w:rsidP="002B49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B4910" w:rsidRDefault="002B4910" w:rsidP="002B49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2B4910" w:rsidRPr="0092543E" w:rsidRDefault="002B4910" w:rsidP="002B49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92543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2B4910" w:rsidRPr="0092543E" w:rsidRDefault="002B4910" w:rsidP="002B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92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отдела образования</w:t>
      </w:r>
    </w:p>
    <w:p w:rsidR="002B4910" w:rsidRPr="0092543E" w:rsidRDefault="002B4910" w:rsidP="002B4910">
      <w:pPr>
        <w:spacing w:after="0" w:line="240" w:lineRule="auto"/>
        <w:ind w:right="89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25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</w:t>
      </w:r>
      <w:r w:rsidR="00B61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.06.2020</w:t>
      </w:r>
      <w:r w:rsidRPr="00925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61E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208</w:t>
      </w:r>
      <w:r w:rsidRPr="00925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</w:t>
      </w:r>
    </w:p>
    <w:p w:rsidR="002B4910" w:rsidRDefault="002B4910" w:rsidP="002B49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910" w:rsidRDefault="002B4910" w:rsidP="002B49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910" w:rsidRDefault="002B4910" w:rsidP="002B49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910" w:rsidRDefault="002B4910" w:rsidP="002B49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910" w:rsidRPr="00F346D0" w:rsidRDefault="002B4910" w:rsidP="002B491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2B4910" w:rsidRDefault="002B4910" w:rsidP="002B4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оргкомитета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1F3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этапа </w:t>
      </w:r>
    </w:p>
    <w:p w:rsidR="002B4910" w:rsidRDefault="002B4910" w:rsidP="002B4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7BDF">
        <w:rPr>
          <w:rFonts w:ascii="Times New Roman" w:hAnsi="Times New Roman" w:cs="Times New Roman"/>
          <w:b/>
          <w:sz w:val="28"/>
          <w:szCs w:val="28"/>
          <w:lang w:eastAsia="ru-RU"/>
        </w:rPr>
        <w:t>Всероссийской заочн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ой акции «Физическая культура и</w:t>
      </w:r>
    </w:p>
    <w:p w:rsidR="002B4910" w:rsidRPr="003B7BDF" w:rsidRDefault="002B4910" w:rsidP="002B4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7BDF">
        <w:rPr>
          <w:rFonts w:ascii="Times New Roman" w:hAnsi="Times New Roman" w:cs="Times New Roman"/>
          <w:b/>
          <w:sz w:val="28"/>
          <w:szCs w:val="28"/>
          <w:lang w:eastAsia="ru-RU"/>
        </w:rPr>
        <w:t>спорт-альтернатива пагубным привычкам»</w:t>
      </w:r>
    </w:p>
    <w:p w:rsidR="002B4910" w:rsidRDefault="002B4910" w:rsidP="002B4910">
      <w:pPr>
        <w:tabs>
          <w:tab w:val="left" w:pos="24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48"/>
        <w:gridCol w:w="4500"/>
        <w:gridCol w:w="4423"/>
      </w:tblGrid>
      <w:tr w:rsidR="002B4910" w:rsidRPr="001F35A5" w:rsidTr="002B49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10" w:rsidRPr="001F35A5" w:rsidRDefault="002B4910" w:rsidP="002B4910">
            <w:pPr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10" w:rsidRPr="001F35A5" w:rsidRDefault="002B4910" w:rsidP="002B4910">
            <w:pPr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F3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Кирносенко</w:t>
            </w:r>
            <w:proofErr w:type="spellEnd"/>
            <w:r w:rsidRPr="001F3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Вячеславовна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910" w:rsidRPr="001F35A5" w:rsidRDefault="002B4910" w:rsidP="002B4910">
            <w:pPr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ведущий специалист отдела образования администрации Михайловского района;</w:t>
            </w:r>
          </w:p>
        </w:tc>
      </w:tr>
    </w:tbl>
    <w:p w:rsidR="002B4910" w:rsidRPr="003B7BDF" w:rsidRDefault="002B4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B4910" w:rsidRPr="003B7BD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BC" w:rsidRDefault="00B22BBC" w:rsidP="004B75CD">
      <w:pPr>
        <w:spacing w:after="0" w:line="240" w:lineRule="auto"/>
      </w:pPr>
      <w:r>
        <w:separator/>
      </w:r>
    </w:p>
  </w:endnote>
  <w:endnote w:type="continuationSeparator" w:id="0">
    <w:p w:rsidR="00B22BBC" w:rsidRDefault="00B22BBC" w:rsidP="004B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286566"/>
      <w:docPartObj>
        <w:docPartGallery w:val="Page Numbers (Bottom of Page)"/>
        <w:docPartUnique/>
      </w:docPartObj>
    </w:sdtPr>
    <w:sdtEndPr/>
    <w:sdtContent>
      <w:p w:rsidR="00156D50" w:rsidRDefault="00156D5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2E6">
          <w:rPr>
            <w:noProof/>
          </w:rPr>
          <w:t>8</w:t>
        </w:r>
        <w:r>
          <w:fldChar w:fldCharType="end"/>
        </w:r>
      </w:p>
    </w:sdtContent>
  </w:sdt>
  <w:p w:rsidR="002B4910" w:rsidRDefault="002B49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BC" w:rsidRDefault="00B22BBC" w:rsidP="004B75CD">
      <w:pPr>
        <w:spacing w:after="0" w:line="240" w:lineRule="auto"/>
      </w:pPr>
      <w:r>
        <w:separator/>
      </w:r>
    </w:p>
  </w:footnote>
  <w:footnote w:type="continuationSeparator" w:id="0">
    <w:p w:rsidR="00B22BBC" w:rsidRDefault="00B22BBC" w:rsidP="004B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AE0A390"/>
    <w:lvl w:ilvl="0">
      <w:start w:val="1"/>
      <w:numFmt w:val="decimal"/>
      <w:lvlText w:val="1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C267D9E"/>
    <w:lvl w:ilvl="0">
      <w:start w:val="1"/>
      <w:numFmt w:val="decimal"/>
      <w:lvlText w:val="2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1AA02168"/>
    <w:multiLevelType w:val="multilevel"/>
    <w:tmpl w:val="BAB668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74203B"/>
    <w:multiLevelType w:val="hybridMultilevel"/>
    <w:tmpl w:val="9BBC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43DC8"/>
    <w:multiLevelType w:val="hybridMultilevel"/>
    <w:tmpl w:val="8F88ED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677E5"/>
    <w:multiLevelType w:val="multilevel"/>
    <w:tmpl w:val="C0FE60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59183265"/>
    <w:multiLevelType w:val="multilevel"/>
    <w:tmpl w:val="3232F6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223BC4"/>
    <w:multiLevelType w:val="hybridMultilevel"/>
    <w:tmpl w:val="D1CE6D78"/>
    <w:lvl w:ilvl="0" w:tplc="480205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6429C"/>
    <w:multiLevelType w:val="multilevel"/>
    <w:tmpl w:val="88745B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C3"/>
    <w:rsid w:val="00021889"/>
    <w:rsid w:val="00053A05"/>
    <w:rsid w:val="000D3B72"/>
    <w:rsid w:val="00100246"/>
    <w:rsid w:val="00156D50"/>
    <w:rsid w:val="00220CBD"/>
    <w:rsid w:val="002B4910"/>
    <w:rsid w:val="002D045F"/>
    <w:rsid w:val="0035686E"/>
    <w:rsid w:val="003B7BDF"/>
    <w:rsid w:val="004B34C4"/>
    <w:rsid w:val="004B62CA"/>
    <w:rsid w:val="004B75CD"/>
    <w:rsid w:val="00586D9D"/>
    <w:rsid w:val="00644EDA"/>
    <w:rsid w:val="00671325"/>
    <w:rsid w:val="007452E6"/>
    <w:rsid w:val="007C4A45"/>
    <w:rsid w:val="00821761"/>
    <w:rsid w:val="009C3E65"/>
    <w:rsid w:val="00A279AC"/>
    <w:rsid w:val="00B22BBC"/>
    <w:rsid w:val="00B61E1C"/>
    <w:rsid w:val="00BA70C3"/>
    <w:rsid w:val="00D871A8"/>
    <w:rsid w:val="00D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75CD"/>
  </w:style>
  <w:style w:type="paragraph" w:styleId="a6">
    <w:name w:val="footer"/>
    <w:basedOn w:val="a"/>
    <w:link w:val="a7"/>
    <w:uiPriority w:val="99"/>
    <w:unhideWhenUsed/>
    <w:rsid w:val="004B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5CD"/>
  </w:style>
  <w:style w:type="character" w:styleId="a8">
    <w:name w:val="Hyperlink"/>
    <w:rsid w:val="009C3E65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7C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3"/>
    <w:rsid w:val="000D3B72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">
    <w:name w:val="Основной текст3"/>
    <w:basedOn w:val="a"/>
    <w:link w:val="aa"/>
    <w:rsid w:val="000D3B72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pacing w:val="6"/>
    </w:rPr>
  </w:style>
  <w:style w:type="table" w:customStyle="1" w:styleId="1">
    <w:name w:val="Сетка таблицы1"/>
    <w:basedOn w:val="a1"/>
    <w:next w:val="a9"/>
    <w:rsid w:val="002B49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5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6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3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75CD"/>
  </w:style>
  <w:style w:type="paragraph" w:styleId="a6">
    <w:name w:val="footer"/>
    <w:basedOn w:val="a"/>
    <w:link w:val="a7"/>
    <w:uiPriority w:val="99"/>
    <w:unhideWhenUsed/>
    <w:rsid w:val="004B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5CD"/>
  </w:style>
  <w:style w:type="character" w:styleId="a8">
    <w:name w:val="Hyperlink"/>
    <w:rsid w:val="009C3E65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7C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3"/>
    <w:rsid w:val="000D3B72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">
    <w:name w:val="Основной текст3"/>
    <w:basedOn w:val="a"/>
    <w:link w:val="aa"/>
    <w:rsid w:val="000D3B72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pacing w:val="6"/>
    </w:rPr>
  </w:style>
  <w:style w:type="table" w:customStyle="1" w:styleId="1">
    <w:name w:val="Сетка таблицы1"/>
    <w:basedOn w:val="a1"/>
    <w:next w:val="a9"/>
    <w:rsid w:val="002B49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5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6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.kirnosenk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4D67-6CBE-427F-AEC9-6A92B4BA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3895</Words>
  <Characters>22204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Кирносенко</dc:creator>
  <cp:lastModifiedBy>Кирносенко</cp:lastModifiedBy>
  <cp:revision>7</cp:revision>
  <cp:lastPrinted>2020-06-16T06:36:00Z</cp:lastPrinted>
  <dcterms:created xsi:type="dcterms:W3CDTF">2020-06-16T01:42:00Z</dcterms:created>
  <dcterms:modified xsi:type="dcterms:W3CDTF">2020-07-30T02:30:00Z</dcterms:modified>
</cp:coreProperties>
</file>