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F0" w:rsidRDefault="008A5BF0" w:rsidP="008A5BF0">
      <w:pPr>
        <w:ind w:firstLine="698"/>
        <w:jc w:val="right"/>
        <w:rPr>
          <w:rStyle w:val="af3"/>
        </w:rPr>
      </w:pPr>
    </w:p>
    <w:tbl>
      <w:tblPr>
        <w:tblW w:w="0" w:type="auto"/>
        <w:tblLook w:val="01E0"/>
      </w:tblPr>
      <w:tblGrid>
        <w:gridCol w:w="6747"/>
        <w:gridCol w:w="8039"/>
      </w:tblGrid>
      <w:tr w:rsidR="00A4608A" w:rsidTr="00A4608A">
        <w:tc>
          <w:tcPr>
            <w:tcW w:w="6747" w:type="dxa"/>
            <w:shd w:val="clear" w:color="auto" w:fill="auto"/>
          </w:tcPr>
          <w:p w:rsidR="00A4608A" w:rsidRDefault="00A4608A" w:rsidP="0024769E">
            <w:pPr>
              <w:jc w:val="right"/>
              <w:rPr>
                <w:rStyle w:val="af3"/>
              </w:rPr>
            </w:pPr>
          </w:p>
        </w:tc>
        <w:tc>
          <w:tcPr>
            <w:tcW w:w="8039" w:type="dxa"/>
            <w:shd w:val="clear" w:color="auto" w:fill="auto"/>
          </w:tcPr>
          <w:p w:rsidR="00A4608A" w:rsidRPr="001F6E6E" w:rsidRDefault="00A4608A" w:rsidP="00CB0D4C">
            <w:pPr>
              <w:ind w:firstLine="698"/>
              <w:jc w:val="right"/>
            </w:pPr>
            <w:r w:rsidRPr="001F6E6E">
              <w:t>УТВЕРЖДАЮ</w:t>
            </w:r>
          </w:p>
          <w:p w:rsidR="00A4608A" w:rsidRPr="0091715B" w:rsidRDefault="0091715B" w:rsidP="00CB0D4C">
            <w:pPr>
              <w:pStyle w:val="af6"/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</w:t>
            </w:r>
            <w:r w:rsidR="00A4608A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 администрации </w:t>
            </w:r>
            <w:r w:rsidR="0095468B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Михайловского</w:t>
            </w:r>
            <w:r w:rsidR="00A4608A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района</w:t>
            </w:r>
          </w:p>
          <w:p w:rsidR="00A4608A" w:rsidRPr="0091715B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715B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органа, осуществляющего функции и полномочия учредителя, </w:t>
            </w:r>
          </w:p>
          <w:p w:rsidR="00A4608A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715B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районного бюджета, районного муниципального учреждения)</w:t>
            </w:r>
          </w:p>
          <w:p w:rsidR="00A4608A" w:rsidRPr="00817D83" w:rsidRDefault="00A4608A" w:rsidP="00CB0D4C"/>
          <w:p w:rsidR="0095468B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Начальник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отдела</w:t>
            </w: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      __________          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Шатохина</w:t>
            </w: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О.В.</w:t>
            </w:r>
          </w:p>
          <w:p w:rsidR="00A4608A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14AF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    (подпись)             (расшифровка подписи)</w:t>
            </w:r>
          </w:p>
          <w:p w:rsidR="00A4608A" w:rsidRPr="00817D83" w:rsidRDefault="00A4608A" w:rsidP="00CB0D4C"/>
          <w:p w:rsidR="00A4608A" w:rsidRDefault="00A4608A" w:rsidP="00CB0D4C">
            <w:pPr>
              <w:jc w:val="right"/>
              <w:rPr>
                <w:rStyle w:val="af3"/>
              </w:rPr>
            </w:pPr>
            <w:r w:rsidRPr="0024769E">
              <w:rPr>
                <w:sz w:val="22"/>
                <w:szCs w:val="22"/>
              </w:rPr>
              <w:t>«___» _________________ 20__ г.</w:t>
            </w:r>
          </w:p>
        </w:tc>
      </w:tr>
    </w:tbl>
    <w:p w:rsidR="008A5BF0" w:rsidRDefault="008E4A79" w:rsidP="008A5BF0">
      <w:pPr>
        <w:ind w:firstLine="698"/>
        <w:jc w:val="right"/>
        <w:rPr>
          <w:rStyle w:val="af3"/>
        </w:rPr>
      </w:pPr>
      <w:r w:rsidRPr="008E4A79">
        <w:rPr>
          <w:bCs/>
          <w:noProof/>
          <w:color w:val="26282F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6" type="#_x0000_t109" style="position:absolute;left:0;text-align:left;margin-left:602.75pt;margin-top:6.1pt;width:98.05pt;height:27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"/>
        </w:pict>
      </w:r>
    </w:p>
    <w:p w:rsidR="008A5BF0" w:rsidRPr="006C4C43" w:rsidRDefault="008A5BF0" w:rsidP="00A4608A">
      <w:pPr>
        <w:pStyle w:val="af6"/>
        <w:jc w:val="center"/>
        <w:rPr>
          <w:sz w:val="20"/>
          <w:szCs w:val="20"/>
        </w:rPr>
      </w:pPr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Муниципальное задание на 20</w:t>
      </w:r>
      <w:r w:rsidR="00512A7B"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17</w:t>
      </w:r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год </w:t>
      </w:r>
    </w:p>
    <w:p w:rsidR="008A5BF0" w:rsidRPr="006C4C43" w:rsidRDefault="008A5BF0" w:rsidP="008A5BF0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10915"/>
        <w:gridCol w:w="1418"/>
        <w:gridCol w:w="1417"/>
      </w:tblGrid>
      <w:tr w:rsidR="00876AE0" w:rsidRPr="006C4C43" w:rsidTr="0024769E">
        <w:tc>
          <w:tcPr>
            <w:tcW w:w="10915" w:type="dxa"/>
            <w:shd w:val="clear" w:color="auto" w:fill="auto"/>
          </w:tcPr>
          <w:p w:rsidR="00A4608A" w:rsidRPr="006C4C43" w:rsidRDefault="00A4608A" w:rsidP="00A4608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районного муниципального учреждения </w:t>
            </w:r>
            <w:r w:rsidRPr="006C4C43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Муниципальное </w:t>
            </w:r>
            <w:r w:rsidR="000F0A3F" w:rsidRPr="006C4C43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образовательное бюджетное </w:t>
            </w:r>
            <w:r w:rsidRPr="006C4C43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учреждение </w:t>
            </w:r>
            <w:r w:rsidR="005244B4" w:rsidRPr="006C4C43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Димская СОШ</w:t>
            </w:r>
          </w:p>
          <w:p w:rsidR="00A4608A" w:rsidRPr="006C4C43" w:rsidRDefault="00A4608A" w:rsidP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 xml:space="preserve">Виды деятельности районного муниципального учреждения </w:t>
            </w:r>
            <w:r w:rsidR="00D63DB8" w:rsidRPr="006C4C43">
              <w:rPr>
                <w:sz w:val="20"/>
                <w:szCs w:val="20"/>
                <w:u w:val="single"/>
              </w:rPr>
              <w:t>Образование и наука</w:t>
            </w:r>
          </w:p>
          <w:p w:rsidR="00A4608A" w:rsidRPr="006C4C43" w:rsidRDefault="00A4608A" w:rsidP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 xml:space="preserve">Вид районного муниципального учреждения </w:t>
            </w:r>
            <w:r w:rsidRPr="006C4C43">
              <w:rPr>
                <w:sz w:val="20"/>
                <w:szCs w:val="20"/>
                <w:u w:val="single"/>
                <w:lang w:eastAsia="en-US"/>
              </w:rPr>
              <w:t xml:space="preserve">Муниципальное </w:t>
            </w:r>
            <w:r w:rsidR="000F0A3F" w:rsidRPr="006C4C43">
              <w:rPr>
                <w:sz w:val="20"/>
                <w:szCs w:val="20"/>
                <w:u w:val="single"/>
                <w:lang w:eastAsia="en-US"/>
              </w:rPr>
              <w:t>образовательное бюджетное</w:t>
            </w:r>
            <w:r w:rsidR="0091715B" w:rsidRPr="006C4C43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6C4C43">
              <w:rPr>
                <w:sz w:val="20"/>
                <w:szCs w:val="20"/>
                <w:u w:val="single"/>
                <w:lang w:eastAsia="en-US"/>
              </w:rPr>
              <w:t>учреждение</w:t>
            </w:r>
          </w:p>
          <w:p w:rsidR="008A5BF0" w:rsidRPr="006C4C43" w:rsidRDefault="008A5BF0" w:rsidP="005A4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Форма по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ОКУД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Дата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по водному реестру</w:t>
            </w: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по ОКВЭД</w:t>
            </w: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по ОКВЭД</w:t>
            </w: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по ОКВЭД</w:t>
            </w: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</w:p>
          <w:p w:rsidR="008A5BF0" w:rsidRPr="006C4C43" w:rsidRDefault="008A5BF0" w:rsidP="00A22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Коды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__________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__</w:t>
            </w:r>
            <w:r w:rsidRPr="006C4C43">
              <w:rPr>
                <w:sz w:val="20"/>
                <w:szCs w:val="20"/>
                <w:u w:val="single"/>
              </w:rPr>
              <w:t>0506001</w:t>
            </w:r>
            <w:r w:rsidRPr="006C4C43">
              <w:rPr>
                <w:sz w:val="20"/>
                <w:szCs w:val="20"/>
              </w:rPr>
              <w:t>_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__________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F13B67" w:rsidRPr="006C4C43" w:rsidRDefault="00F13B67" w:rsidP="00F13B67">
            <w:pPr>
              <w:jc w:val="center"/>
              <w:rPr>
                <w:sz w:val="20"/>
                <w:szCs w:val="20"/>
              </w:rPr>
            </w:pPr>
          </w:p>
          <w:p w:rsidR="00F13B67" w:rsidRPr="006C4C43" w:rsidRDefault="00F13B67" w:rsidP="00F13B67">
            <w:pPr>
              <w:jc w:val="center"/>
              <w:rPr>
                <w:sz w:val="20"/>
                <w:szCs w:val="20"/>
              </w:rPr>
            </w:pPr>
          </w:p>
          <w:p w:rsidR="00F13B67" w:rsidRPr="006C4C43" w:rsidRDefault="003678AD" w:rsidP="00F13B67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80.10.1</w:t>
            </w:r>
          </w:p>
          <w:p w:rsidR="00D63DB8" w:rsidRPr="006C4C43" w:rsidRDefault="003678AD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80.10.2</w:t>
            </w:r>
          </w:p>
          <w:p w:rsidR="008A5BF0" w:rsidRPr="006C4C43" w:rsidRDefault="003678AD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80.21.1</w:t>
            </w:r>
          </w:p>
          <w:p w:rsidR="003678AD" w:rsidRPr="006C4C43" w:rsidRDefault="003678AD" w:rsidP="0024769E">
            <w:pPr>
              <w:jc w:val="center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80.21.2</w:t>
            </w:r>
          </w:p>
          <w:p w:rsidR="008A5BF0" w:rsidRPr="006C4C43" w:rsidRDefault="008A5BF0" w:rsidP="002476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5BF0" w:rsidRPr="006C4C43" w:rsidRDefault="00A4608A" w:rsidP="00BD3600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sub_107"/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Част</w:t>
      </w:r>
      <w:r w:rsidR="008A5BF0"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ь 1. Сведения об оказываемых муниципальных услугах</w:t>
      </w:r>
      <w:bookmarkEnd w:id="0"/>
    </w:p>
    <w:p w:rsidR="008A5BF0" w:rsidRPr="006C4C43" w:rsidRDefault="008A5BF0" w:rsidP="00C722C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Раздел</w:t>
      </w:r>
      <w:r w:rsidR="005A42F7" w:rsidRPr="006C4C43">
        <w:rPr>
          <w:rFonts w:ascii="Times New Roman" w:hAnsi="Times New Roman" w:cs="Times New Roman"/>
          <w:b/>
          <w:sz w:val="20"/>
          <w:szCs w:val="20"/>
        </w:rPr>
        <w:t>1</w:t>
      </w:r>
    </w:p>
    <w:tbl>
      <w:tblPr>
        <w:tblW w:w="0" w:type="auto"/>
        <w:tblLook w:val="01E0"/>
      </w:tblPr>
      <w:tblGrid>
        <w:gridCol w:w="9865"/>
        <w:gridCol w:w="2166"/>
        <w:gridCol w:w="2755"/>
      </w:tblGrid>
      <w:tr w:rsidR="00876AE0" w:rsidRPr="006C4C43" w:rsidTr="0095468B">
        <w:trPr>
          <w:trHeight w:val="1780"/>
        </w:trPr>
        <w:tc>
          <w:tcPr>
            <w:tcW w:w="10170" w:type="dxa"/>
            <w:shd w:val="clear" w:color="auto" w:fill="auto"/>
          </w:tcPr>
          <w:p w:rsidR="00C722CA" w:rsidRPr="006C4C43" w:rsidRDefault="008A5BF0" w:rsidP="00A22B59">
            <w:pPr>
              <w:rPr>
                <w:sz w:val="20"/>
                <w:szCs w:val="20"/>
                <w:u w:val="single"/>
              </w:rPr>
            </w:pPr>
            <w:r w:rsidRPr="006C4C43">
              <w:rPr>
                <w:sz w:val="20"/>
                <w:szCs w:val="20"/>
              </w:rPr>
              <w:t>1.Наименование муниципальной услуги</w:t>
            </w:r>
            <w:r w:rsidR="0095468B" w:rsidRPr="006C4C43">
              <w:rPr>
                <w:sz w:val="20"/>
                <w:szCs w:val="20"/>
              </w:rPr>
              <w:t xml:space="preserve"> </w:t>
            </w:r>
            <w:r w:rsidR="004F6966" w:rsidRPr="006C4C43">
              <w:rPr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8A5BF0" w:rsidRPr="006C4C43" w:rsidRDefault="008A5BF0" w:rsidP="006C4C43">
            <w:pPr>
              <w:pStyle w:val="af6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услуги </w:t>
            </w:r>
            <w:r w:rsidR="004F6966"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Физические лица от </w:t>
            </w:r>
            <w:r w:rsid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1,5 </w:t>
            </w:r>
            <w:r w:rsidR="004F6966"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до 7 лет, Физические лица без огр</w:t>
            </w:r>
            <w:r w:rsidR="004F6966"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4F6966"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ниченных возможностей здоровья, Физические лица с ограниченными возможностями здоровья, Физические лица от 3 до 5 лет, Физические лица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:rsidR="008A5BF0" w:rsidRPr="006C4C43" w:rsidRDefault="008A5BF0" w:rsidP="00C722C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Уникальный номер по базовому (отраслев</w:t>
            </w:r>
            <w:r w:rsidRPr="006C4C43">
              <w:rPr>
                <w:sz w:val="20"/>
                <w:szCs w:val="20"/>
              </w:rPr>
              <w:t>о</w:t>
            </w:r>
            <w:r w:rsidRPr="006C4C43">
              <w:rPr>
                <w:sz w:val="20"/>
                <w:szCs w:val="20"/>
              </w:rPr>
              <w:t>му)перечню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F0" w:rsidRPr="006C4C43" w:rsidRDefault="005A42F7" w:rsidP="00A22B59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11001000100100001002100</w:t>
            </w:r>
          </w:p>
        </w:tc>
      </w:tr>
    </w:tbl>
    <w:p w:rsidR="008A5BF0" w:rsidRPr="006C4C43" w:rsidRDefault="008A5BF0" w:rsidP="008A5BF0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1" w:name="sub_121"/>
      <w:r w:rsidRPr="006C4C43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8A5BF0" w:rsidRPr="006C4C43" w:rsidRDefault="008A5BF0" w:rsidP="00E47287">
      <w:pPr>
        <w:pStyle w:val="af6"/>
        <w:rPr>
          <w:sz w:val="20"/>
          <w:szCs w:val="20"/>
        </w:rPr>
      </w:pPr>
      <w:bookmarkStart w:id="2" w:name="sub_122"/>
      <w:bookmarkEnd w:id="1"/>
      <w:r w:rsidRPr="006C4C43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  <w:bookmarkEnd w:id="2"/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9"/>
        <w:gridCol w:w="3136"/>
        <w:gridCol w:w="3685"/>
        <w:gridCol w:w="1276"/>
        <w:gridCol w:w="1400"/>
        <w:gridCol w:w="980"/>
        <w:gridCol w:w="980"/>
        <w:gridCol w:w="1459"/>
      </w:tblGrid>
      <w:tr w:rsidR="00E47287" w:rsidRPr="006C4C43" w:rsidTr="00E47287">
        <w:tc>
          <w:tcPr>
            <w:tcW w:w="12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ный номер 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6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зующий условия (формы) оказания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качества муниципал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казателя кач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ства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</w:tr>
      <w:tr w:rsidR="00E47287" w:rsidRPr="006C4C43" w:rsidTr="00E47287"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 показ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6C4C4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</w:t>
            </w:r>
            <w:r w:rsidR="00BD3600" w:rsidRPr="006C4C43">
              <w:rPr>
                <w:rFonts w:ascii="Times New Roman" w:hAnsi="Times New Roman"/>
                <w:sz w:val="20"/>
                <w:szCs w:val="20"/>
              </w:rPr>
              <w:t>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 год (оч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редной ф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нансовый год)</w:t>
            </w:r>
          </w:p>
        </w:tc>
      </w:tr>
      <w:tr w:rsidR="00E47287" w:rsidRPr="006C4C43" w:rsidTr="00E47287"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4F696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Образовательные программы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4F696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Стандарты и требования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(у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ловий) ок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зания усл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287" w:rsidRPr="006C4C43" w:rsidTr="00E47287"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E47287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D15232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D15232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D15232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D15232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87" w:rsidRPr="006C4C43" w:rsidRDefault="00D15232" w:rsidP="00D15232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608A" w:rsidRPr="006C4C43" w:rsidTr="00E47287"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CB0D4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11001000100100001002100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CB0D4C">
            <w:pPr>
              <w:pStyle w:val="af5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Образовательная программа д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школьного образования</w:t>
            </w:r>
          </w:p>
          <w:p w:rsidR="00A4608A" w:rsidRPr="006C4C43" w:rsidRDefault="00A4608A" w:rsidP="00CB0D4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CB0D4C">
            <w:pPr>
              <w:pStyle w:val="af5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  <w:p w:rsidR="00A4608A" w:rsidRPr="006C4C43" w:rsidRDefault="00A4608A" w:rsidP="00CB0D4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CB0D4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A4608A" w:rsidRPr="006C4C43" w:rsidRDefault="00A4608A" w:rsidP="00CB0D4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ча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ю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щиеся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D4263E">
            <w:pPr>
              <w:pStyle w:val="af5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79</w:t>
            </w:r>
            <w:r w:rsidR="00D4263E" w:rsidRPr="006C4C43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5360E0" w:rsidP="00D4263E">
            <w:pPr>
              <w:pStyle w:val="af5"/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24</w:t>
            </w:r>
          </w:p>
        </w:tc>
      </w:tr>
    </w:tbl>
    <w:p w:rsidR="008A5BF0" w:rsidRPr="006C4C43" w:rsidRDefault="008A5BF0" w:rsidP="00F13B67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6C4C43">
        <w:rPr>
          <w:rFonts w:ascii="Times New Roman" w:hAnsi="Times New Roman" w:cs="Times New Roman"/>
          <w:sz w:val="20"/>
          <w:szCs w:val="20"/>
        </w:rPr>
        <w:t>л</w:t>
      </w:r>
      <w:r w:rsidRPr="006C4C43">
        <w:rPr>
          <w:rFonts w:ascii="Times New Roman" w:hAnsi="Times New Roman" w:cs="Times New Roman"/>
          <w:sz w:val="20"/>
          <w:szCs w:val="20"/>
        </w:rPr>
        <w:t xml:space="preserve">ненным (процентов)    </w:t>
      </w:r>
      <w:r w:rsidR="00443FF7" w:rsidRPr="006C4C4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F13B67" w:rsidRPr="006C4C43">
        <w:rPr>
          <w:rFonts w:ascii="Times New Roman" w:hAnsi="Times New Roman" w:cs="Times New Roman"/>
          <w:b/>
          <w:sz w:val="20"/>
          <w:szCs w:val="20"/>
          <w:u w:val="single"/>
        </w:rPr>
        <w:t>%</w:t>
      </w:r>
    </w:p>
    <w:p w:rsidR="008A5BF0" w:rsidRPr="006C4C43" w:rsidRDefault="008A5BF0" w:rsidP="00A4608A">
      <w:pPr>
        <w:pStyle w:val="af6"/>
        <w:rPr>
          <w:sz w:val="20"/>
          <w:szCs w:val="20"/>
        </w:rPr>
      </w:pPr>
      <w:bookmarkStart w:id="3" w:name="sub_123"/>
      <w:r w:rsidRPr="006C4C43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  <w:bookmarkEnd w:id="3"/>
    </w:p>
    <w:tbl>
      <w:tblPr>
        <w:tblW w:w="14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835"/>
        <w:gridCol w:w="2268"/>
        <w:gridCol w:w="1701"/>
        <w:gridCol w:w="2136"/>
        <w:gridCol w:w="1276"/>
        <w:gridCol w:w="840"/>
        <w:gridCol w:w="980"/>
      </w:tblGrid>
      <w:tr w:rsidR="00BD3600" w:rsidRPr="006C4C43" w:rsidTr="00BD360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 п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казателя объема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BD3600" w:rsidRPr="006C4C43" w:rsidTr="00BD360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6C4C4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год (очере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д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ной ф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нанс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BD3600" w:rsidRPr="006C4C43" w:rsidTr="00BD3600">
        <w:trPr>
          <w:trHeight w:val="1194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Стандарты и требов</w:t>
            </w:r>
            <w:r w:rsidRPr="006C4C43">
              <w:rPr>
                <w:sz w:val="20"/>
                <w:szCs w:val="20"/>
              </w:rPr>
              <w:t>а</w:t>
            </w:r>
            <w:r w:rsidRPr="006C4C43">
              <w:rPr>
                <w:sz w:val="20"/>
                <w:szCs w:val="20"/>
              </w:rPr>
              <w:t xml:space="preserve">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sz w:val="20"/>
                <w:szCs w:val="20"/>
              </w:rPr>
            </w:pPr>
          </w:p>
        </w:tc>
      </w:tr>
      <w:tr w:rsidR="00BD3600" w:rsidRPr="006C4C43" w:rsidTr="00BD360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D3600" w:rsidRPr="006C4C43" w:rsidTr="00BD3600">
        <w:trPr>
          <w:trHeight w:val="28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11001000100100001002100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Федеральный госуда</w:t>
            </w:r>
            <w:r w:rsidRPr="006C4C43">
              <w:rPr>
                <w:sz w:val="20"/>
                <w:szCs w:val="20"/>
              </w:rPr>
              <w:t>р</w:t>
            </w:r>
            <w:r w:rsidRPr="006C4C43">
              <w:rPr>
                <w:sz w:val="20"/>
                <w:szCs w:val="20"/>
              </w:rPr>
              <w:t>ственный образов</w:t>
            </w:r>
            <w:r w:rsidRPr="006C4C43">
              <w:rPr>
                <w:sz w:val="20"/>
                <w:szCs w:val="20"/>
              </w:rPr>
              <w:t>а</w:t>
            </w:r>
            <w:r w:rsidRPr="006C4C43">
              <w:rPr>
                <w:sz w:val="20"/>
                <w:szCs w:val="20"/>
              </w:rPr>
              <w:t>тельный 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4F696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BD3600" w:rsidRPr="006C4C43" w:rsidRDefault="00BD3600" w:rsidP="004F696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A22B5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A4608A" w:rsidP="00D4263E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79</w:t>
            </w:r>
            <w:r w:rsidR="00D4263E"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5360E0" w:rsidP="00D4263E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8A5BF0" w:rsidRPr="006C4C43" w:rsidRDefault="008A5BF0" w:rsidP="008A5BF0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6C4C43">
        <w:rPr>
          <w:rFonts w:ascii="Times New Roman" w:hAnsi="Times New Roman" w:cs="Times New Roman"/>
          <w:sz w:val="20"/>
          <w:szCs w:val="20"/>
        </w:rPr>
        <w:t>л</w:t>
      </w:r>
      <w:r w:rsidRPr="006C4C43">
        <w:rPr>
          <w:rFonts w:ascii="Times New Roman" w:hAnsi="Times New Roman" w:cs="Times New Roman"/>
          <w:sz w:val="20"/>
          <w:szCs w:val="20"/>
        </w:rPr>
        <w:t xml:space="preserve">ненным (процентов) </w:t>
      </w:r>
      <w:r w:rsidR="00443FF7" w:rsidRPr="006C4C4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F13B67" w:rsidRPr="006C4C43">
        <w:rPr>
          <w:rFonts w:ascii="Times New Roman" w:hAnsi="Times New Roman" w:cs="Times New Roman"/>
          <w:b/>
          <w:sz w:val="20"/>
          <w:szCs w:val="20"/>
          <w:u w:val="single"/>
        </w:rPr>
        <w:t xml:space="preserve"> %</w:t>
      </w:r>
    </w:p>
    <w:p w:rsidR="008A5BF0" w:rsidRPr="006C4C43" w:rsidRDefault="008A5BF0" w:rsidP="00A4608A">
      <w:pPr>
        <w:pStyle w:val="af6"/>
        <w:rPr>
          <w:b/>
          <w:sz w:val="20"/>
          <w:szCs w:val="20"/>
        </w:rPr>
      </w:pPr>
    </w:p>
    <w:p w:rsidR="004F6966" w:rsidRPr="006C4C43" w:rsidRDefault="004F6966" w:rsidP="004F6966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Раздел</w:t>
      </w:r>
      <w:r w:rsidRPr="006C4C43"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4F6966" w:rsidRPr="006C4C43" w:rsidTr="00F83941">
        <w:trPr>
          <w:trHeight w:val="822"/>
        </w:trPr>
        <w:tc>
          <w:tcPr>
            <w:tcW w:w="9299" w:type="dxa"/>
            <w:shd w:val="clear" w:color="auto" w:fill="auto"/>
          </w:tcPr>
          <w:p w:rsidR="004F6966" w:rsidRPr="006C4C43" w:rsidRDefault="004F6966" w:rsidP="00381300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основных общеобразовательных программ начал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ного общего образования</w:t>
            </w:r>
          </w:p>
          <w:p w:rsidR="004F6966" w:rsidRPr="006C4C43" w:rsidRDefault="004F6966" w:rsidP="00381300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 с девиантным поведением, Физич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ские лица без ограниченных возможностей здоровья, Физические лица с ограниченными возможностями здоровья, Физические лиц</w:t>
            </w:r>
            <w:r w:rsidR="00F83941"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</w:p>
          <w:p w:rsidR="00F83941" w:rsidRPr="006C4C43" w:rsidRDefault="00F83941" w:rsidP="00F83941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4F6966" w:rsidRPr="006C4C43" w:rsidRDefault="004F6966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lastRenderedPageBreak/>
              <w:t>Уникальный номер по базовому (о</w:t>
            </w:r>
            <w:r w:rsidRPr="006C4C43">
              <w:rPr>
                <w:sz w:val="20"/>
                <w:szCs w:val="20"/>
              </w:rPr>
              <w:t>т</w:t>
            </w:r>
            <w:r w:rsidRPr="006C4C43">
              <w:rPr>
                <w:sz w:val="20"/>
                <w:szCs w:val="20"/>
              </w:rPr>
              <w:t>раслевому) пере</w:t>
            </w:r>
            <w:r w:rsidRPr="006C4C43">
              <w:rPr>
                <w:sz w:val="20"/>
                <w:szCs w:val="20"/>
              </w:rPr>
              <w:t>ч</w:t>
            </w:r>
            <w:r w:rsidRPr="006C4C43">
              <w:rPr>
                <w:sz w:val="20"/>
                <w:szCs w:val="20"/>
              </w:rPr>
              <w:lastRenderedPageBreak/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8A" w:rsidRPr="006C4C43" w:rsidRDefault="00A4608A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lastRenderedPageBreak/>
              <w:t>11002000200100001000100</w:t>
            </w:r>
          </w:p>
          <w:p w:rsidR="00A4608A" w:rsidRPr="006C4C43" w:rsidRDefault="00A4608A" w:rsidP="00A4608A">
            <w:pPr>
              <w:rPr>
                <w:sz w:val="20"/>
                <w:szCs w:val="20"/>
              </w:rPr>
            </w:pPr>
          </w:p>
          <w:p w:rsidR="004F6966" w:rsidRPr="006C4C43" w:rsidRDefault="00A4608A" w:rsidP="00A4608A">
            <w:pPr>
              <w:rPr>
                <w:sz w:val="20"/>
                <w:szCs w:val="20"/>
                <w:highlight w:val="yellow"/>
              </w:rPr>
            </w:pPr>
            <w:r w:rsidRPr="006C4C43">
              <w:rPr>
                <w:sz w:val="20"/>
                <w:szCs w:val="20"/>
              </w:rPr>
              <w:t>11002000600200001004100</w:t>
            </w:r>
          </w:p>
        </w:tc>
      </w:tr>
    </w:tbl>
    <w:p w:rsidR="004F6966" w:rsidRPr="006C4C43" w:rsidRDefault="004F6966" w:rsidP="004F6966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lastRenderedPageBreak/>
        <w:t>3. Показатели, характеризующие объем и (или) качество муниципальной услуги:</w:t>
      </w:r>
    </w:p>
    <w:p w:rsidR="004F6966" w:rsidRPr="006C4C43" w:rsidRDefault="004F6966" w:rsidP="00381300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381300" w:rsidRPr="006C4C43" w:rsidTr="00BD3600">
        <w:trPr>
          <w:trHeight w:val="2426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381300" w:rsidRPr="006C4C43" w:rsidTr="00BD3600">
        <w:trPr>
          <w:trHeight w:val="70"/>
        </w:trPr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6C4C4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381300" w:rsidRPr="006C4C43" w:rsidTr="00BD3600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300" w:rsidRPr="006C4C43" w:rsidTr="00BD360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81300" w:rsidRPr="006C4C43" w:rsidTr="00BD3600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11002000200100001000100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Образовательная программа начал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ного общего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00" w:rsidRPr="006C4C43" w:rsidRDefault="00334BC5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F839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освоения обучающимися основной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F839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4608A" w:rsidRPr="006C4C43" w:rsidTr="00334BC5">
        <w:trPr>
          <w:trHeight w:val="1511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1100200060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0200001004100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Адаптированная 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программа начал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ного общего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Государственный 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образовательный стандарт</w:t>
            </w:r>
          </w:p>
          <w:p w:rsidR="00A4608A" w:rsidRPr="006C4C43" w:rsidRDefault="00A4608A" w:rsidP="003813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8A" w:rsidRPr="006C4C43" w:rsidRDefault="00334BC5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Очно-заочная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освоения обучающимися основной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щеобразовательной программы начального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4608A" w:rsidRPr="006C4C43" w:rsidTr="00BD3600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F6966" w:rsidRPr="006C4C43" w:rsidRDefault="004F6966" w:rsidP="004F6966">
      <w:pPr>
        <w:pStyle w:val="af6"/>
        <w:rPr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</w:t>
      </w:r>
      <w:r w:rsidR="00BA1D57" w:rsidRPr="006C4C43">
        <w:rPr>
          <w:rFonts w:ascii="Times New Roman" w:hAnsi="Times New Roman" w:cs="Times New Roman"/>
          <w:sz w:val="20"/>
          <w:szCs w:val="20"/>
        </w:rPr>
        <w:t xml:space="preserve"> </w:t>
      </w:r>
      <w:r w:rsidRPr="006C4C43">
        <w:rPr>
          <w:rFonts w:ascii="Times New Roman" w:hAnsi="Times New Roman" w:cs="Times New Roman"/>
          <w:sz w:val="20"/>
          <w:szCs w:val="20"/>
        </w:rPr>
        <w:t>пределах которых муниципальное задание считается выпо</w:t>
      </w:r>
      <w:r w:rsidRPr="006C4C43">
        <w:rPr>
          <w:rFonts w:ascii="Times New Roman" w:hAnsi="Times New Roman" w:cs="Times New Roman"/>
          <w:sz w:val="20"/>
          <w:szCs w:val="20"/>
        </w:rPr>
        <w:t>л</w:t>
      </w:r>
      <w:r w:rsidRPr="006C4C43">
        <w:rPr>
          <w:rFonts w:ascii="Times New Roman" w:hAnsi="Times New Roman" w:cs="Times New Roman"/>
          <w:sz w:val="20"/>
          <w:szCs w:val="20"/>
        </w:rPr>
        <w:t>ненным (процентов)</w:t>
      </w:r>
      <w:r w:rsidR="008170B1" w:rsidRPr="006C4C43">
        <w:rPr>
          <w:rFonts w:ascii="Times New Roman" w:hAnsi="Times New Roman" w:cs="Times New Roman"/>
          <w:b/>
          <w:sz w:val="20"/>
          <w:szCs w:val="20"/>
        </w:rPr>
        <w:tab/>
      </w:r>
      <w:r w:rsidR="00443FF7" w:rsidRPr="006C4C43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F13B67" w:rsidRPr="006C4C43">
        <w:rPr>
          <w:rFonts w:ascii="Times New Roman" w:hAnsi="Times New Roman" w:cs="Times New Roman"/>
          <w:b/>
          <w:sz w:val="20"/>
          <w:szCs w:val="20"/>
        </w:rPr>
        <w:t>%</w:t>
      </w:r>
    </w:p>
    <w:p w:rsidR="004F6966" w:rsidRPr="006C4C43" w:rsidRDefault="004F6966" w:rsidP="004F6966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2552"/>
        <w:gridCol w:w="2693"/>
        <w:gridCol w:w="1125"/>
        <w:gridCol w:w="1852"/>
        <w:gridCol w:w="1276"/>
        <w:gridCol w:w="979"/>
        <w:gridCol w:w="2267"/>
      </w:tblGrid>
      <w:tr w:rsidR="00BD3600" w:rsidRPr="006C4C43" w:rsidTr="00BD3600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тель, х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зующий условия (формы) оказания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BD3600" w:rsidRPr="006C4C43" w:rsidTr="00BD3600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600" w:rsidRPr="006C4C43" w:rsidTr="00BD3600">
        <w:trPr>
          <w:trHeight w:val="1390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Образовательные пр</w:t>
            </w:r>
            <w:r w:rsidRPr="006C4C43">
              <w:rPr>
                <w:sz w:val="20"/>
                <w:szCs w:val="20"/>
              </w:rPr>
              <w:t>о</w:t>
            </w:r>
            <w:r w:rsidRPr="006C4C43">
              <w:rPr>
                <w:sz w:val="20"/>
                <w:szCs w:val="20"/>
              </w:rPr>
              <w:t>граммы общего образов</w:t>
            </w:r>
            <w:r w:rsidRPr="006C4C43">
              <w:rPr>
                <w:sz w:val="20"/>
                <w:szCs w:val="20"/>
              </w:rPr>
              <w:t>а</w:t>
            </w:r>
            <w:r w:rsidRPr="006C4C43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6C4C43">
            <w:pPr>
              <w:pStyle w:val="af5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="00BA1D57" w:rsidRPr="006C4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год (очередной финансовый год)</w:t>
            </w:r>
          </w:p>
        </w:tc>
      </w:tr>
      <w:tr w:rsidR="00BD3600" w:rsidRPr="006C4C43" w:rsidTr="00BD3600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D3600" w:rsidRPr="006C4C43" w:rsidTr="00BD3600">
        <w:trPr>
          <w:trHeight w:val="28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11002000200100001000100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1C33D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Образовательная програ</w:t>
            </w:r>
            <w:r w:rsidRPr="006C4C43">
              <w:rPr>
                <w:sz w:val="20"/>
                <w:szCs w:val="20"/>
              </w:rPr>
              <w:t>м</w:t>
            </w:r>
            <w:r w:rsidRPr="006C4C43">
              <w:rPr>
                <w:sz w:val="20"/>
                <w:szCs w:val="20"/>
              </w:rPr>
              <w:t>ма начального общего о</w:t>
            </w:r>
            <w:r w:rsidRPr="006C4C43">
              <w:rPr>
                <w:sz w:val="20"/>
                <w:szCs w:val="20"/>
              </w:rPr>
              <w:t>б</w:t>
            </w:r>
            <w:r w:rsidRPr="006C4C43">
              <w:rPr>
                <w:sz w:val="20"/>
                <w:szCs w:val="20"/>
              </w:rPr>
              <w:t>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Федеральный государстве</w:t>
            </w:r>
            <w:r w:rsidRPr="006C4C43">
              <w:rPr>
                <w:sz w:val="20"/>
                <w:szCs w:val="20"/>
              </w:rPr>
              <w:t>н</w:t>
            </w:r>
            <w:r w:rsidRPr="006C4C43">
              <w:rPr>
                <w:sz w:val="20"/>
                <w:szCs w:val="20"/>
              </w:rPr>
              <w:t>ный образовательный ста</w:t>
            </w:r>
            <w:r w:rsidRPr="006C4C43">
              <w:rPr>
                <w:sz w:val="20"/>
                <w:szCs w:val="20"/>
              </w:rPr>
              <w:t>н</w:t>
            </w:r>
            <w:r w:rsidRPr="006C4C43">
              <w:rPr>
                <w:sz w:val="20"/>
                <w:szCs w:val="20"/>
              </w:rPr>
              <w:t>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334BC5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A4608A" w:rsidP="00AD006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79</w:t>
            </w:r>
            <w:r w:rsidR="00AD0065"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00" w:rsidRPr="006C4C43" w:rsidRDefault="005360E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D3600" w:rsidRPr="006C4C43" w:rsidTr="00BD3600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11002000600200001004100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Адаптированная 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тельная программа 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чального общего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тельный стандарт</w:t>
            </w:r>
          </w:p>
          <w:p w:rsidR="00BD3600" w:rsidRPr="006C4C43" w:rsidRDefault="00BD3600" w:rsidP="0038130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334BC5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BD36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A4608A" w:rsidP="00AD006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79</w:t>
            </w:r>
            <w:r w:rsidR="00AD0065"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0" w:rsidRPr="006C4C43" w:rsidRDefault="005360E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4F6966" w:rsidRPr="006C4C43" w:rsidRDefault="004F6966" w:rsidP="004F6966">
      <w:pPr>
        <w:pStyle w:val="af6"/>
        <w:rPr>
          <w:rFonts w:ascii="Times New Roman" w:hAnsi="Times New Roman" w:cs="Times New Roman"/>
          <w:sz w:val="20"/>
          <w:szCs w:val="20"/>
        </w:rPr>
      </w:pPr>
    </w:p>
    <w:p w:rsidR="004F6966" w:rsidRPr="006C4C43" w:rsidRDefault="004F6966" w:rsidP="004F6966">
      <w:pPr>
        <w:pStyle w:val="af6"/>
        <w:rPr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впределах которых муниципальное задание считается выпо</w:t>
      </w:r>
      <w:r w:rsidRPr="006C4C43">
        <w:rPr>
          <w:rFonts w:ascii="Times New Roman" w:hAnsi="Times New Roman" w:cs="Times New Roman"/>
          <w:sz w:val="20"/>
          <w:szCs w:val="20"/>
        </w:rPr>
        <w:t>л</w:t>
      </w:r>
      <w:r w:rsidRPr="006C4C43">
        <w:rPr>
          <w:rFonts w:ascii="Times New Roman" w:hAnsi="Times New Roman" w:cs="Times New Roman"/>
          <w:sz w:val="20"/>
          <w:szCs w:val="20"/>
        </w:rPr>
        <w:t>ненным (процентов</w:t>
      </w:r>
      <w:r w:rsidRPr="006C4C43">
        <w:rPr>
          <w:sz w:val="20"/>
          <w:szCs w:val="20"/>
        </w:rPr>
        <w:t>)</w:t>
      </w:r>
      <w:r w:rsidR="00443FF7" w:rsidRPr="006C4C43">
        <w:rPr>
          <w:rFonts w:ascii="Times New Roman" w:hAnsi="Times New Roman" w:cs="Times New Roman"/>
          <w:b/>
          <w:sz w:val="20"/>
          <w:szCs w:val="20"/>
        </w:rPr>
        <w:t>5</w:t>
      </w:r>
      <w:r w:rsidR="00F13B67" w:rsidRPr="006C4C43"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381300" w:rsidRPr="006C4C43" w:rsidRDefault="00381300" w:rsidP="00381300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Раздел</w:t>
      </w:r>
      <w:r w:rsidRPr="006C4C43"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381300" w:rsidRPr="006C4C43" w:rsidTr="00381300">
        <w:trPr>
          <w:trHeight w:val="822"/>
        </w:trPr>
        <w:tc>
          <w:tcPr>
            <w:tcW w:w="9299" w:type="dxa"/>
            <w:shd w:val="clear" w:color="auto" w:fill="auto"/>
          </w:tcPr>
          <w:p w:rsidR="00381300" w:rsidRPr="006C4C43" w:rsidRDefault="00381300" w:rsidP="00381300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основных общеобразовательных программ основн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 общего образования</w:t>
            </w:r>
          </w:p>
          <w:p w:rsidR="00381300" w:rsidRPr="006C4C43" w:rsidRDefault="00381300" w:rsidP="00381300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 с девиантным поведением, Физич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381300" w:rsidRPr="006C4C43" w:rsidRDefault="00381300" w:rsidP="0038130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381300" w:rsidRPr="006C4C43" w:rsidRDefault="00381300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Уникальный номер по базовому (о</w:t>
            </w:r>
            <w:r w:rsidRPr="006C4C43">
              <w:rPr>
                <w:sz w:val="20"/>
                <w:szCs w:val="20"/>
              </w:rPr>
              <w:t>т</w:t>
            </w:r>
            <w:r w:rsidRPr="006C4C43">
              <w:rPr>
                <w:sz w:val="20"/>
                <w:szCs w:val="20"/>
              </w:rPr>
              <w:t>раслевому) пере</w:t>
            </w:r>
            <w:r w:rsidRPr="006C4C43">
              <w:rPr>
                <w:sz w:val="20"/>
                <w:szCs w:val="20"/>
              </w:rPr>
              <w:t>ч</w:t>
            </w:r>
            <w:r w:rsidRPr="006C4C43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8A" w:rsidRPr="006C4C43" w:rsidRDefault="00A4608A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11003000700200001002100</w:t>
            </w:r>
          </w:p>
          <w:p w:rsidR="00A4608A" w:rsidRPr="006C4C43" w:rsidRDefault="00A4608A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11003000300100001008100</w:t>
            </w:r>
          </w:p>
          <w:p w:rsidR="00381300" w:rsidRPr="006C4C43" w:rsidRDefault="00381300" w:rsidP="00A4608A">
            <w:pPr>
              <w:rPr>
                <w:sz w:val="20"/>
                <w:szCs w:val="20"/>
              </w:rPr>
            </w:pPr>
          </w:p>
        </w:tc>
      </w:tr>
    </w:tbl>
    <w:p w:rsidR="00381300" w:rsidRPr="006C4C43" w:rsidRDefault="00381300" w:rsidP="00381300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381300" w:rsidRPr="006C4C43" w:rsidRDefault="00381300" w:rsidP="00381300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178"/>
        <w:gridCol w:w="1418"/>
        <w:gridCol w:w="880"/>
        <w:gridCol w:w="1260"/>
      </w:tblGrid>
      <w:tr w:rsidR="00381300" w:rsidRPr="006C4C43" w:rsidTr="00381300">
        <w:trPr>
          <w:trHeight w:val="2426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зующий 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ловия (фо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мы) 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381300" w:rsidRPr="006C4C43" w:rsidTr="00D15232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6C4C4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год (очередной финанс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381300" w:rsidRPr="006C4C43" w:rsidTr="00D15232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(у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ловий) ок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зания услуги</w:t>
            </w: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300" w:rsidRPr="006C4C43" w:rsidTr="00D15232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81300" w:rsidRPr="006C4C43" w:rsidTr="00D15232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300" w:rsidRPr="006C4C43" w:rsidRDefault="00EA200F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11003000700200001002100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00" w:rsidRPr="006C4C43" w:rsidRDefault="00EA200F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 основн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00" w:rsidRPr="006C4C43" w:rsidRDefault="00EA200F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00" w:rsidRPr="006C4C43" w:rsidRDefault="00334BC5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0" w:rsidRPr="006C4C43" w:rsidRDefault="00381300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D1523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11003000300100001008100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8A" w:rsidRPr="006C4C43" w:rsidRDefault="00334BC5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4608A" w:rsidRPr="006C4C43" w:rsidTr="00D15232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A" w:rsidRPr="006C4C43" w:rsidRDefault="00A4608A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381300" w:rsidRPr="006C4C43" w:rsidRDefault="00381300" w:rsidP="00F13B67">
      <w:pPr>
        <w:pStyle w:val="ac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6C4C43">
        <w:rPr>
          <w:rFonts w:ascii="Times New Roman" w:hAnsi="Times New Roman"/>
          <w:sz w:val="20"/>
          <w:szCs w:val="20"/>
        </w:rPr>
        <w:t>л</w:t>
      </w:r>
      <w:r w:rsidRPr="006C4C43">
        <w:rPr>
          <w:rFonts w:ascii="Times New Roman" w:hAnsi="Times New Roman"/>
          <w:sz w:val="20"/>
          <w:szCs w:val="20"/>
        </w:rPr>
        <w:t>ненным (процентов</w:t>
      </w:r>
      <w:r w:rsidRPr="006C4C43">
        <w:rPr>
          <w:rFonts w:ascii="Times New Roman" w:hAnsi="Times New Roman"/>
          <w:sz w:val="20"/>
          <w:szCs w:val="20"/>
          <w:u w:val="single"/>
        </w:rPr>
        <w:t xml:space="preserve">) </w:t>
      </w:r>
      <w:r w:rsidR="00443FF7" w:rsidRPr="006C4C43">
        <w:rPr>
          <w:rFonts w:ascii="Times New Roman" w:hAnsi="Times New Roman"/>
          <w:b/>
          <w:sz w:val="20"/>
          <w:szCs w:val="20"/>
          <w:u w:val="single"/>
        </w:rPr>
        <w:t>5</w:t>
      </w:r>
      <w:r w:rsidR="00F13B67" w:rsidRPr="006C4C43">
        <w:rPr>
          <w:rFonts w:ascii="Times New Roman" w:hAnsi="Times New Roman"/>
          <w:b/>
          <w:sz w:val="20"/>
          <w:szCs w:val="20"/>
          <w:u w:val="single"/>
        </w:rPr>
        <w:t xml:space="preserve"> %</w:t>
      </w:r>
    </w:p>
    <w:p w:rsidR="00381300" w:rsidRPr="006C4C43" w:rsidRDefault="00381300" w:rsidP="00381300">
      <w:pPr>
        <w:rPr>
          <w:sz w:val="20"/>
          <w:szCs w:val="20"/>
        </w:rPr>
      </w:pPr>
    </w:p>
    <w:p w:rsidR="00381300" w:rsidRPr="006C4C43" w:rsidRDefault="00381300" w:rsidP="00466C49">
      <w:pPr>
        <w:pStyle w:val="af6"/>
        <w:rPr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2694"/>
        <w:gridCol w:w="2693"/>
        <w:gridCol w:w="1985"/>
        <w:gridCol w:w="1701"/>
        <w:gridCol w:w="1276"/>
        <w:gridCol w:w="979"/>
        <w:gridCol w:w="1540"/>
      </w:tblGrid>
      <w:tr w:rsidR="00D15232" w:rsidRPr="006C4C43" w:rsidTr="00D15232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к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теризующий усл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вия (формы) 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ния муниципальной услуги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пок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зателя объема муниципал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</w:tr>
      <w:tr w:rsidR="00D15232" w:rsidRPr="006C4C43" w:rsidTr="00D15232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232" w:rsidRPr="006C4C43" w:rsidTr="00D15232">
        <w:trPr>
          <w:trHeight w:val="1390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Образовательные програ</w:t>
            </w:r>
            <w:r w:rsidRPr="006C4C43">
              <w:rPr>
                <w:sz w:val="20"/>
                <w:szCs w:val="20"/>
              </w:rPr>
              <w:t>м</w:t>
            </w:r>
            <w:r w:rsidRPr="006C4C43">
              <w:rPr>
                <w:sz w:val="20"/>
                <w:szCs w:val="20"/>
              </w:rPr>
              <w:t xml:space="preserve">мы общего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оказания м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6C4C43">
            <w:pPr>
              <w:pStyle w:val="af5"/>
              <w:rPr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 год (оч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редной фина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совый год)</w:t>
            </w:r>
          </w:p>
        </w:tc>
      </w:tr>
      <w:tr w:rsidR="00D15232" w:rsidRPr="006C4C43" w:rsidTr="00D15232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381300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15232" w:rsidRPr="006C4C43" w:rsidTr="00D15232">
        <w:trPr>
          <w:trHeight w:val="28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11003000700200001002100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Адаптированная образов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тельная программа основн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Государственный образов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334BC5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A4608A" w:rsidP="00C27C4A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79</w:t>
            </w:r>
            <w:r w:rsidR="00C27C4A" w:rsidRPr="006C4C43"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5360E0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5</w:t>
            </w:r>
          </w:p>
        </w:tc>
      </w:tr>
      <w:tr w:rsidR="00D15232" w:rsidRPr="006C4C43" w:rsidTr="00D15232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>11003000300100001008100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Образовательная программа основного общего образов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ный образовательный ста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334BC5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A4608A" w:rsidP="00C27C4A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79</w:t>
            </w:r>
            <w:r w:rsidR="00C27C4A" w:rsidRPr="006C4C43"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5360E0" w:rsidP="007251F2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bookmarkStart w:id="4" w:name="_GoBack"/>
            <w:bookmarkEnd w:id="4"/>
            <w:r w:rsidRPr="006C4C43">
              <w:rPr>
                <w:rFonts w:ascii="Times New Roman" w:eastAsia="BatangChe" w:hAnsi="Times New Roman"/>
                <w:sz w:val="20"/>
                <w:szCs w:val="20"/>
              </w:rPr>
              <w:t>26</w:t>
            </w:r>
          </w:p>
        </w:tc>
      </w:tr>
    </w:tbl>
    <w:p w:rsidR="00381300" w:rsidRPr="006C4C43" w:rsidRDefault="00381300" w:rsidP="00F13B67">
      <w:pPr>
        <w:pStyle w:val="ac"/>
        <w:rPr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6C4C43">
        <w:rPr>
          <w:rFonts w:ascii="Times New Roman" w:hAnsi="Times New Roman"/>
          <w:sz w:val="20"/>
          <w:szCs w:val="20"/>
        </w:rPr>
        <w:t>л</w:t>
      </w:r>
      <w:r w:rsidRPr="006C4C43">
        <w:rPr>
          <w:rFonts w:ascii="Times New Roman" w:hAnsi="Times New Roman"/>
          <w:sz w:val="20"/>
          <w:szCs w:val="20"/>
        </w:rPr>
        <w:t>ненным (процентов</w:t>
      </w:r>
      <w:r w:rsidRPr="006C4C43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  <w:r w:rsidR="00443FF7" w:rsidRPr="006C4C43">
        <w:rPr>
          <w:rFonts w:ascii="Times New Roman" w:hAnsi="Times New Roman"/>
          <w:b/>
          <w:sz w:val="20"/>
          <w:szCs w:val="20"/>
          <w:u w:val="single"/>
        </w:rPr>
        <w:t>5</w:t>
      </w:r>
      <w:r w:rsidR="00F13B67" w:rsidRPr="006C4C43">
        <w:rPr>
          <w:rFonts w:ascii="Times New Roman" w:hAnsi="Times New Roman"/>
          <w:b/>
          <w:sz w:val="20"/>
          <w:szCs w:val="20"/>
          <w:u w:val="single"/>
        </w:rPr>
        <w:t>%</w:t>
      </w:r>
    </w:p>
    <w:p w:rsidR="00381300" w:rsidRPr="006C4C43" w:rsidRDefault="00381300" w:rsidP="00381300">
      <w:pPr>
        <w:rPr>
          <w:b/>
          <w:sz w:val="20"/>
          <w:szCs w:val="20"/>
        </w:rPr>
      </w:pPr>
    </w:p>
    <w:p w:rsidR="00466C49" w:rsidRPr="006C4C43" w:rsidRDefault="00466C49" w:rsidP="00466C49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C43">
        <w:rPr>
          <w:rStyle w:val="af3"/>
          <w:rFonts w:ascii="Times New Roman" w:hAnsi="Times New Roman" w:cs="Times New Roman"/>
          <w:b w:val="0"/>
          <w:sz w:val="20"/>
          <w:szCs w:val="20"/>
        </w:rPr>
        <w:t>Раздел</w:t>
      </w:r>
      <w:r w:rsidRPr="006C4C43">
        <w:rPr>
          <w:rFonts w:ascii="Times New Roman" w:hAnsi="Times New Roman" w:cs="Times New Roman"/>
          <w:b/>
          <w:sz w:val="20"/>
          <w:szCs w:val="20"/>
        </w:rPr>
        <w:t>4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466C49" w:rsidRPr="006C4C43" w:rsidTr="008D0F41">
        <w:trPr>
          <w:trHeight w:val="822"/>
        </w:trPr>
        <w:tc>
          <w:tcPr>
            <w:tcW w:w="9299" w:type="dxa"/>
            <w:shd w:val="clear" w:color="auto" w:fill="auto"/>
          </w:tcPr>
          <w:p w:rsidR="00466C49" w:rsidRPr="006C4C43" w:rsidRDefault="00466C49" w:rsidP="008D0F41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  <w:p w:rsidR="00466C49" w:rsidRPr="006C4C43" w:rsidRDefault="00466C49" w:rsidP="008D0F41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C4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 с девиантным поведением, Физич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6C4C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ские лица без ограниченных возможностей здоровья, Физические лица с ограниченными возможностями здоровья, Физические лица</w:t>
            </w:r>
          </w:p>
          <w:p w:rsidR="00466C49" w:rsidRPr="006C4C43" w:rsidRDefault="00466C49" w:rsidP="008D0F41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466C49" w:rsidRPr="006C4C43" w:rsidRDefault="00466C49" w:rsidP="008D0F41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Уникальный номер по базовому (о</w:t>
            </w:r>
            <w:r w:rsidRPr="006C4C43">
              <w:rPr>
                <w:sz w:val="20"/>
                <w:szCs w:val="20"/>
              </w:rPr>
              <w:t>т</w:t>
            </w:r>
            <w:r w:rsidRPr="006C4C43">
              <w:rPr>
                <w:sz w:val="20"/>
                <w:szCs w:val="20"/>
              </w:rPr>
              <w:t>раслевому) пере</w:t>
            </w:r>
            <w:r w:rsidRPr="006C4C43">
              <w:rPr>
                <w:sz w:val="20"/>
                <w:szCs w:val="20"/>
              </w:rPr>
              <w:t>ч</w:t>
            </w:r>
            <w:r w:rsidRPr="006C4C43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49" w:rsidRPr="006C4C43" w:rsidRDefault="00603C0E" w:rsidP="008D0F41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11004000400200001004100</w:t>
            </w:r>
          </w:p>
        </w:tc>
      </w:tr>
    </w:tbl>
    <w:p w:rsidR="00466C49" w:rsidRPr="006C4C43" w:rsidRDefault="00466C49" w:rsidP="00466C49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466C49" w:rsidRPr="006C4C43" w:rsidRDefault="00466C49" w:rsidP="00466C49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462"/>
        <w:gridCol w:w="1134"/>
        <w:gridCol w:w="880"/>
        <w:gridCol w:w="1260"/>
      </w:tblGrid>
      <w:tr w:rsidR="00466C49" w:rsidRPr="006C4C43" w:rsidTr="008D0F41">
        <w:trPr>
          <w:trHeight w:val="2426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зующий 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ловия (фо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мы) 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466C49" w:rsidRPr="006C4C43" w:rsidTr="008D0F41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6C4C4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466C49" w:rsidRPr="006C4C43" w:rsidTr="008D0F41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D15232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ок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зания услуги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C49" w:rsidRPr="006C4C43" w:rsidTr="008D0F41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8D0F41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66C49" w:rsidRPr="006C4C43" w:rsidTr="008D0F41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6C49" w:rsidRPr="006C4C43" w:rsidRDefault="00466C49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11004000400200001004100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49" w:rsidRPr="006C4C43" w:rsidRDefault="00466C49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49" w:rsidRPr="006C4C43" w:rsidRDefault="00466C49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49" w:rsidRPr="006C4C43" w:rsidRDefault="00334BC5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освоения обучающимися основной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б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9" w:rsidRPr="006C4C43" w:rsidRDefault="00466C49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03C0E" w:rsidRPr="006C4C43" w:rsidTr="008D0F41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03C0E" w:rsidRPr="006C4C43" w:rsidTr="008D0F41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03C0E" w:rsidRPr="006C4C43" w:rsidTr="008D0F41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</w:t>
            </w: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удовлетворенных условиями и качеством пр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03C0E" w:rsidRPr="006C4C43" w:rsidTr="008D0F41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>
            <w:pPr>
              <w:rPr>
                <w:sz w:val="20"/>
                <w:szCs w:val="20"/>
              </w:rPr>
            </w:pPr>
            <w:r w:rsidRPr="006C4C43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66C49" w:rsidRPr="006C4C43" w:rsidRDefault="00466C49" w:rsidP="00F13B67">
      <w:pPr>
        <w:pStyle w:val="ac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6C4C43">
        <w:rPr>
          <w:rFonts w:ascii="Times New Roman" w:hAnsi="Times New Roman"/>
          <w:sz w:val="20"/>
          <w:szCs w:val="20"/>
        </w:rPr>
        <w:t>л</w:t>
      </w:r>
      <w:r w:rsidRPr="006C4C43">
        <w:rPr>
          <w:rFonts w:ascii="Times New Roman" w:hAnsi="Times New Roman"/>
          <w:sz w:val="20"/>
          <w:szCs w:val="20"/>
        </w:rPr>
        <w:t xml:space="preserve">ненным (процентов)      </w:t>
      </w:r>
      <w:r w:rsidR="00443FF7" w:rsidRPr="006C4C43">
        <w:rPr>
          <w:rFonts w:ascii="Times New Roman" w:hAnsi="Times New Roman"/>
          <w:b/>
          <w:sz w:val="20"/>
          <w:szCs w:val="20"/>
          <w:u w:val="single"/>
        </w:rPr>
        <w:t>5</w:t>
      </w:r>
      <w:r w:rsidR="00F13B67" w:rsidRPr="006C4C43">
        <w:rPr>
          <w:rFonts w:ascii="Times New Roman" w:hAnsi="Times New Roman"/>
          <w:b/>
          <w:sz w:val="20"/>
          <w:szCs w:val="20"/>
          <w:u w:val="single"/>
        </w:rPr>
        <w:t xml:space="preserve"> %</w:t>
      </w:r>
    </w:p>
    <w:p w:rsidR="00466C49" w:rsidRPr="006C4C43" w:rsidRDefault="00466C49" w:rsidP="00F13B67">
      <w:pPr>
        <w:pStyle w:val="ac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7"/>
        <w:gridCol w:w="2838"/>
        <w:gridCol w:w="2835"/>
        <w:gridCol w:w="1125"/>
        <w:gridCol w:w="2135"/>
        <w:gridCol w:w="1276"/>
        <w:gridCol w:w="979"/>
        <w:gridCol w:w="1540"/>
      </w:tblGrid>
      <w:tr w:rsidR="00D15232" w:rsidRPr="006C4C43" w:rsidTr="00D15232">
        <w:tc>
          <w:tcPr>
            <w:tcW w:w="1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тель, х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зующий условия (формы) оказания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Значение пок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зателя объема муниципал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ь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</w:tr>
      <w:tr w:rsidR="00D15232" w:rsidRPr="006C4C43" w:rsidTr="00D15232"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 показ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6C4C43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232" w:rsidRPr="006C4C43" w:rsidTr="00E068D3">
        <w:trPr>
          <w:trHeight w:val="1390"/>
        </w:trPr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форма оказания муниц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6C4C4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201</w:t>
            </w:r>
            <w:r w:rsidR="006C4C43">
              <w:rPr>
                <w:rFonts w:ascii="Times New Roman" w:hAnsi="Times New Roman"/>
                <w:sz w:val="20"/>
                <w:szCs w:val="20"/>
              </w:rPr>
              <w:t>7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год (оч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редной фина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н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совый год)</w:t>
            </w:r>
          </w:p>
        </w:tc>
      </w:tr>
      <w:tr w:rsidR="00D15232" w:rsidRPr="006C4C43" w:rsidTr="00D15232"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232" w:rsidRPr="006C4C43" w:rsidTr="00D15232">
        <w:trPr>
          <w:trHeight w:val="287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11004000400200001004100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Государственный образов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2" w:rsidRPr="006C4C43" w:rsidRDefault="00334BC5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D15232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603C0E" w:rsidP="00AD6BD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79</w:t>
            </w:r>
            <w:r w:rsidR="00AD6BDA"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32" w:rsidRPr="006C4C43" w:rsidRDefault="008C29CF" w:rsidP="00F13B6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466C49" w:rsidRPr="006C4C43" w:rsidRDefault="00466C49" w:rsidP="00F13B67">
      <w:pPr>
        <w:pStyle w:val="ac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6C4C43">
        <w:rPr>
          <w:rFonts w:ascii="Times New Roman" w:hAnsi="Times New Roman"/>
          <w:sz w:val="20"/>
          <w:szCs w:val="20"/>
        </w:rPr>
        <w:t>л</w:t>
      </w:r>
      <w:r w:rsidRPr="006C4C43">
        <w:rPr>
          <w:rFonts w:ascii="Times New Roman" w:hAnsi="Times New Roman"/>
          <w:sz w:val="20"/>
          <w:szCs w:val="20"/>
        </w:rPr>
        <w:t xml:space="preserve">ненным (процентов)  </w:t>
      </w:r>
      <w:r w:rsidR="00443FF7" w:rsidRPr="006C4C43">
        <w:rPr>
          <w:rFonts w:ascii="Times New Roman" w:hAnsi="Times New Roman"/>
          <w:b/>
          <w:sz w:val="20"/>
          <w:szCs w:val="20"/>
          <w:u w:val="single"/>
        </w:rPr>
        <w:t>5</w:t>
      </w:r>
      <w:r w:rsidR="00F13B67" w:rsidRPr="006C4C43">
        <w:rPr>
          <w:rFonts w:ascii="Times New Roman" w:hAnsi="Times New Roman"/>
          <w:b/>
          <w:sz w:val="20"/>
          <w:szCs w:val="20"/>
          <w:u w:val="single"/>
        </w:rPr>
        <w:t>%</w:t>
      </w:r>
    </w:p>
    <w:p w:rsidR="00466C49" w:rsidRPr="006C4C43" w:rsidRDefault="00466C49" w:rsidP="00466C49">
      <w:pPr>
        <w:pStyle w:val="af6"/>
        <w:rPr>
          <w:sz w:val="20"/>
          <w:szCs w:val="20"/>
        </w:rPr>
      </w:pPr>
    </w:p>
    <w:p w:rsidR="00603C0E" w:rsidRPr="006C4C43" w:rsidRDefault="00603C0E" w:rsidP="00603C0E">
      <w:pPr>
        <w:pStyle w:val="af6"/>
        <w:rPr>
          <w:sz w:val="20"/>
          <w:szCs w:val="20"/>
        </w:rPr>
      </w:pPr>
      <w:bookmarkStart w:id="5" w:name="sub_124"/>
      <w:r w:rsidRPr="006C4C43">
        <w:rPr>
          <w:rFonts w:ascii="Times New Roman" w:hAnsi="Times New Roman" w:cs="Times New Roman"/>
          <w:sz w:val="20"/>
          <w:szCs w:val="20"/>
        </w:rPr>
        <w:t xml:space="preserve">4. Нормативные   правовые акты,  устанавливающие  размер  платы  (цену, тариф)  либо  порядок  ее  (его) </w:t>
      </w:r>
      <w:bookmarkEnd w:id="5"/>
      <w:r w:rsidRPr="006C4C43">
        <w:rPr>
          <w:rFonts w:ascii="Times New Roman" w:hAnsi="Times New Roman" w:cs="Times New Roman"/>
          <w:sz w:val="20"/>
          <w:szCs w:val="20"/>
        </w:rPr>
        <w:t xml:space="preserve">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4"/>
        <w:gridCol w:w="1954"/>
        <w:gridCol w:w="1675"/>
        <w:gridCol w:w="1814"/>
        <w:gridCol w:w="7015"/>
      </w:tblGrid>
      <w:tr w:rsidR="00603C0E" w:rsidRPr="006C4C43" w:rsidTr="00CB0D4C">
        <w:trPr>
          <w:trHeight w:val="225"/>
        </w:trPr>
        <w:tc>
          <w:tcPr>
            <w:tcW w:w="14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603C0E" w:rsidRPr="006C4C43" w:rsidTr="00CB0D4C">
        <w:trPr>
          <w:trHeight w:val="45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03C0E" w:rsidRPr="006C4C43" w:rsidTr="00CB0D4C">
        <w:trPr>
          <w:trHeight w:val="225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6" w:name="sub_125"/>
      <w:r w:rsidRPr="006C4C43">
        <w:rPr>
          <w:rFonts w:ascii="Times New Roman" w:hAnsi="Times New Roman" w:cs="Times New Roman"/>
          <w:sz w:val="20"/>
          <w:szCs w:val="20"/>
        </w:rPr>
        <w:t>5. Порядок оказания муниципальной услуги</w:t>
      </w:r>
    </w:p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7" w:name="sub_126"/>
      <w:bookmarkEnd w:id="6"/>
      <w:r w:rsidRPr="006C4C43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bookmarkEnd w:id="7"/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1.      Конституция Российской Федерации (принята на всенародном голосовании 12.12.1993 г.);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2.</w:t>
      </w:r>
      <w:r w:rsidRPr="006C4C43">
        <w:rPr>
          <w:rFonts w:ascii="Times New Roman" w:hAnsi="Times New Roman"/>
          <w:sz w:val="20"/>
          <w:szCs w:val="20"/>
        </w:rPr>
        <w:tab/>
        <w:t>Конвенция о правах ребенка (одобрена Генеральной Ассамблеей ООН 20.11.1989 г.);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3.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 от 06.10.2003 г. №131-ФЗ «Об общих принципах организации местного самоуправления в Российской Федерации»;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lastRenderedPageBreak/>
        <w:t>4.</w:t>
      </w:r>
      <w:r w:rsidRPr="006C4C43">
        <w:rPr>
          <w:rFonts w:ascii="Times New Roman" w:hAnsi="Times New Roman"/>
          <w:sz w:val="20"/>
          <w:szCs w:val="20"/>
        </w:rPr>
        <w:tab/>
        <w:t>Закон Российской Федерации от 29.12.2012г. №273-ФЗ «Об образовании в РФ»;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5.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 от 24.07.1998 г. №124-ФЗ «Об основных гарантиях прав ребенка в Российской Федерации»;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6.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 от 30.03.1999 г. №52-ФЗ «О санитарно-эпидемиологическом благополучии населения»;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7.</w:t>
      </w:r>
      <w:r w:rsidRPr="006C4C43">
        <w:rPr>
          <w:rFonts w:ascii="Times New Roman" w:hAnsi="Times New Roman"/>
          <w:sz w:val="20"/>
          <w:szCs w:val="20"/>
        </w:rPr>
        <w:tab/>
        <w:t>Закон Российской Федерации от 07.02.1992 г. № 2300-1 «О защите прав потребителей»;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8.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 от 02.05.2006г. № 59-ФЗ «О порядке рассмотрения обращений граждан Российской Федерации»;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9.</w:t>
      </w:r>
      <w:r w:rsidRPr="006C4C43">
        <w:rPr>
          <w:rFonts w:ascii="Times New Roman" w:hAnsi="Times New Roman"/>
          <w:sz w:val="20"/>
          <w:szCs w:val="20"/>
        </w:rPr>
        <w:tab/>
        <w:t>Приказ Мин</w:t>
      </w:r>
      <w:r w:rsidR="00DD2CED" w:rsidRPr="006C4C43">
        <w:rPr>
          <w:rFonts w:ascii="Times New Roman" w:hAnsi="Times New Roman"/>
          <w:sz w:val="20"/>
          <w:szCs w:val="20"/>
        </w:rPr>
        <w:t xml:space="preserve">обрнауки России </w:t>
      </w:r>
      <w:r w:rsidRPr="006C4C43">
        <w:rPr>
          <w:rFonts w:ascii="Times New Roman" w:hAnsi="Times New Roman"/>
          <w:sz w:val="20"/>
          <w:szCs w:val="20"/>
        </w:rPr>
        <w:t xml:space="preserve"> от 30.0</w:t>
      </w:r>
      <w:r w:rsidR="00AA52C4" w:rsidRPr="006C4C43">
        <w:rPr>
          <w:rFonts w:ascii="Times New Roman" w:hAnsi="Times New Roman"/>
          <w:sz w:val="20"/>
          <w:szCs w:val="20"/>
        </w:rPr>
        <w:t>8</w:t>
      </w:r>
      <w:r w:rsidRPr="006C4C43">
        <w:rPr>
          <w:rFonts w:ascii="Times New Roman" w:hAnsi="Times New Roman"/>
          <w:sz w:val="20"/>
          <w:szCs w:val="20"/>
        </w:rPr>
        <w:t>.</w:t>
      </w:r>
      <w:r w:rsidR="00AA52C4" w:rsidRPr="006C4C43">
        <w:rPr>
          <w:rFonts w:ascii="Times New Roman" w:hAnsi="Times New Roman"/>
          <w:sz w:val="20"/>
          <w:szCs w:val="20"/>
        </w:rPr>
        <w:t>2013</w:t>
      </w:r>
      <w:r w:rsidRPr="006C4C43">
        <w:rPr>
          <w:rFonts w:ascii="Times New Roman" w:hAnsi="Times New Roman"/>
          <w:sz w:val="20"/>
          <w:szCs w:val="20"/>
        </w:rPr>
        <w:t xml:space="preserve"> г. № </w:t>
      </w:r>
      <w:r w:rsidR="00AA52C4" w:rsidRPr="006C4C43">
        <w:rPr>
          <w:rFonts w:ascii="Times New Roman" w:hAnsi="Times New Roman"/>
          <w:sz w:val="20"/>
          <w:szCs w:val="20"/>
        </w:rPr>
        <w:t>1015</w:t>
      </w:r>
      <w:r w:rsidRPr="006C4C43">
        <w:rPr>
          <w:rFonts w:ascii="Times New Roman" w:hAnsi="Times New Roman"/>
          <w:sz w:val="20"/>
          <w:szCs w:val="20"/>
        </w:rPr>
        <w:t xml:space="preserve"> «О</w:t>
      </w:r>
      <w:r w:rsidR="00AA52C4" w:rsidRPr="006C4C43">
        <w:rPr>
          <w:rFonts w:ascii="Times New Roman" w:hAnsi="Times New Roman"/>
          <w:sz w:val="20"/>
          <w:szCs w:val="20"/>
        </w:rPr>
        <w:t>б утверждении Порядка организации и осуществления образовательной деятельности по основным о</w:t>
      </w:r>
      <w:r w:rsidR="00AA52C4" w:rsidRPr="006C4C43">
        <w:rPr>
          <w:rFonts w:ascii="Times New Roman" w:hAnsi="Times New Roman"/>
          <w:sz w:val="20"/>
          <w:szCs w:val="20"/>
        </w:rPr>
        <w:t>б</w:t>
      </w:r>
      <w:r w:rsidR="00AA52C4" w:rsidRPr="006C4C43">
        <w:rPr>
          <w:rFonts w:ascii="Times New Roman" w:hAnsi="Times New Roman"/>
          <w:sz w:val="20"/>
          <w:szCs w:val="20"/>
        </w:rPr>
        <w:t>щеобразовательным программам - образовательным программам начального общего, основного общего и среднего общего образования</w:t>
      </w:r>
      <w:r w:rsidRPr="006C4C43">
        <w:rPr>
          <w:rFonts w:ascii="Times New Roman" w:hAnsi="Times New Roman"/>
          <w:sz w:val="20"/>
          <w:szCs w:val="20"/>
        </w:rPr>
        <w:t>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10.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 №123-ФЗ от 22.07.2008 «Технический регламент о требованиях пожарной безопасности»;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11.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закон№69-ФЗ от 21.12.1994 «О пожарной безопасности»;</w:t>
      </w:r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12.</w:t>
      </w:r>
      <w:r w:rsidRPr="006C4C43">
        <w:rPr>
          <w:rFonts w:ascii="Times New Roman" w:hAnsi="Times New Roman"/>
          <w:sz w:val="20"/>
          <w:szCs w:val="20"/>
        </w:rPr>
        <w:tab/>
        <w:t>Федеральный закон №384-ФЗ от 30.12.2009 «Технический регламент о безопасности зданий и сооружений»;</w:t>
      </w:r>
    </w:p>
    <w:p w:rsidR="00603C0E" w:rsidRPr="006C4C43" w:rsidRDefault="00603C0E" w:rsidP="00603C0E">
      <w:pPr>
        <w:pStyle w:val="ac"/>
        <w:jc w:val="both"/>
        <w:rPr>
          <w:sz w:val="20"/>
          <w:szCs w:val="20"/>
        </w:rPr>
      </w:pPr>
      <w:r w:rsidRPr="006C4C43">
        <w:rPr>
          <w:rFonts w:ascii="Times New Roman" w:hAnsi="Times New Roman"/>
          <w:sz w:val="20"/>
          <w:szCs w:val="20"/>
        </w:rPr>
        <w:t>13.</w:t>
      </w:r>
      <w:r w:rsidRPr="006C4C43">
        <w:rPr>
          <w:rFonts w:ascii="Times New Roman" w:hAnsi="Times New Roman"/>
          <w:sz w:val="20"/>
          <w:szCs w:val="20"/>
        </w:rPr>
        <w:tab/>
      </w:r>
      <w:r w:rsidR="005B7CBF" w:rsidRPr="006C4C43">
        <w:rPr>
          <w:rFonts w:ascii="Times New Roman" w:hAnsi="Times New Roman"/>
          <w:sz w:val="20"/>
          <w:szCs w:val="20"/>
        </w:rPr>
        <w:t>Федеральный закон от 06.10.1999 г. №184-ФЗ «Об общих принципах организации законодательных (представительных) и исполнительных органов государс</w:t>
      </w:r>
      <w:r w:rsidR="005B7CBF" w:rsidRPr="006C4C43">
        <w:rPr>
          <w:rFonts w:ascii="Times New Roman" w:hAnsi="Times New Roman"/>
          <w:sz w:val="20"/>
          <w:szCs w:val="20"/>
        </w:rPr>
        <w:t>т</w:t>
      </w:r>
      <w:r w:rsidR="005B7CBF" w:rsidRPr="006C4C43">
        <w:rPr>
          <w:rFonts w:ascii="Times New Roman" w:hAnsi="Times New Roman"/>
          <w:sz w:val="20"/>
          <w:szCs w:val="20"/>
        </w:rPr>
        <w:t>венной власти субъектов Российской Федерации»;</w:t>
      </w:r>
    </w:p>
    <w:p w:rsidR="00603C0E" w:rsidRPr="006C4C43" w:rsidRDefault="00136F85" w:rsidP="00603C0E">
      <w:pPr>
        <w:jc w:val="both"/>
        <w:rPr>
          <w:color w:val="000000"/>
          <w:sz w:val="20"/>
          <w:szCs w:val="20"/>
        </w:rPr>
      </w:pPr>
      <w:r w:rsidRPr="006C4C43">
        <w:rPr>
          <w:sz w:val="20"/>
          <w:szCs w:val="20"/>
        </w:rPr>
        <w:t>14</w:t>
      </w:r>
      <w:r w:rsidR="00603C0E" w:rsidRPr="006C4C43">
        <w:rPr>
          <w:sz w:val="20"/>
          <w:szCs w:val="20"/>
        </w:rPr>
        <w:t>.</w:t>
      </w:r>
      <w:r w:rsidR="0091715B" w:rsidRPr="006C4C43">
        <w:rPr>
          <w:color w:val="000000"/>
          <w:sz w:val="20"/>
          <w:szCs w:val="20"/>
        </w:rPr>
        <w:t>Письмо Минобрнауки России от 27.05.2016 № ВК-1179/07 о дополнительных разъяснениях по организации обучения детей, нуждающихся в длительном лечении в медицинских и санитарных организациях.</w:t>
      </w:r>
    </w:p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8" w:name="sub_127"/>
      <w:r w:rsidRPr="006C4C43">
        <w:rPr>
          <w:rFonts w:ascii="Times New Roman" w:hAnsi="Times New Roman" w:cs="Times New Roman"/>
          <w:sz w:val="20"/>
          <w:szCs w:val="20"/>
        </w:rPr>
        <w:t>5.2. Порядок информирования потенциальных потребителей муниципальной услуги:</w:t>
      </w:r>
    </w:p>
    <w:bookmarkEnd w:id="8"/>
    <w:p w:rsidR="00603C0E" w:rsidRPr="006C4C43" w:rsidRDefault="00603C0E" w:rsidP="00603C0E">
      <w:pPr>
        <w:rPr>
          <w:sz w:val="20"/>
          <w:szCs w:val="2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  <w:gridCol w:w="5180"/>
      </w:tblGrid>
      <w:tr w:rsidR="00603C0E" w:rsidRPr="006C4C43" w:rsidTr="00CB0D4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03C0E" w:rsidRPr="006C4C43" w:rsidTr="00CB0D4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0E" w:rsidRPr="006C4C43" w:rsidRDefault="00603C0E" w:rsidP="00CB0D4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3C0E" w:rsidRPr="006C4C43" w:rsidTr="00CB0D4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Официальный сайт образовательного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Нормативные акты ОУ, режим работы учреждения, информация о состоянии образовательного процесса, статистические данные, показатели финансово-хозяйственной деятельности ОУ.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В соответствии с приказом Министерства образования и науки РФ от 29.05.2014г. № 785</w:t>
            </w:r>
          </w:p>
        </w:tc>
      </w:tr>
      <w:tr w:rsidR="00603C0E" w:rsidRPr="006C4C43" w:rsidTr="00CB0D4C">
        <w:trPr>
          <w:trHeight w:val="4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Информация о проводимых мероприятиях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C0E" w:rsidRPr="006C4C43" w:rsidTr="00CB0D4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690A49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 xml:space="preserve">Нормативные акты ОУ, режим работы учреждения, информация о состоянии образовательного процесса, </w:t>
            </w:r>
            <w:r w:rsidR="00690A49" w:rsidRPr="006C4C4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Pr="006C4C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603C0E" w:rsidRPr="006C4C43" w:rsidTr="00CB0D4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Буклеты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Визитная карточка школы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43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  <w:p w:rsidR="00603C0E" w:rsidRPr="006C4C43" w:rsidRDefault="00603C0E" w:rsidP="00CB0D4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C0E" w:rsidRPr="006C4C43" w:rsidRDefault="00603C0E" w:rsidP="00603C0E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C43">
        <w:rPr>
          <w:rStyle w:val="af3"/>
          <w:rFonts w:ascii="Times New Roman" w:hAnsi="Times New Roman"/>
          <w:b w:val="0"/>
          <w:sz w:val="20"/>
          <w:szCs w:val="20"/>
        </w:rPr>
        <w:t>Часть 3. Прочие сведения о муниципальном задании</w:t>
      </w:r>
      <w:bookmarkStart w:id="9" w:name="sub_134"/>
    </w:p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 xml:space="preserve">1. Основания для досрочного прекращения выполнения муниципального задания </w:t>
      </w:r>
      <w:bookmarkStart w:id="10" w:name="sub_135"/>
      <w:bookmarkEnd w:id="9"/>
      <w:r w:rsidRPr="006C4C43">
        <w:rPr>
          <w:rFonts w:ascii="Times New Roman" w:hAnsi="Times New Roman" w:cs="Times New Roman"/>
          <w:sz w:val="20"/>
          <w:szCs w:val="20"/>
        </w:rPr>
        <w:t>Основания для прекращения</w:t>
      </w:r>
    </w:p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  <w:u w:val="single"/>
        </w:rPr>
      </w:pPr>
      <w:r w:rsidRPr="006C4C43">
        <w:rPr>
          <w:rFonts w:ascii="Times New Roman" w:hAnsi="Times New Roman" w:cs="Times New Roman"/>
          <w:sz w:val="20"/>
          <w:szCs w:val="20"/>
          <w:u w:val="single"/>
        </w:rPr>
        <w:t>Ликвидация учреждения, реорганизация учреждения, исключение услуги из ведомственного перечня, иные основания</w:t>
      </w:r>
    </w:p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 xml:space="preserve">2. Иная информация, необходимая для выполнения (контроля за выполнением) муниципального задания </w:t>
      </w:r>
      <w:bookmarkEnd w:id="10"/>
    </w:p>
    <w:p w:rsidR="00603C0E" w:rsidRPr="006C4C43" w:rsidRDefault="00603C0E" w:rsidP="00603C0E">
      <w:pPr>
        <w:pStyle w:val="ac"/>
        <w:jc w:val="both"/>
        <w:rPr>
          <w:rFonts w:ascii="Times New Roman" w:hAnsi="Times New Roman"/>
          <w:sz w:val="20"/>
          <w:szCs w:val="20"/>
        </w:rPr>
      </w:pPr>
      <w:bookmarkStart w:id="11" w:name="sub_136"/>
      <w:r w:rsidRPr="006C4C43">
        <w:rPr>
          <w:rFonts w:ascii="Times New Roman" w:hAnsi="Times New Roman"/>
          <w:sz w:val="20"/>
          <w:szCs w:val="20"/>
        </w:rPr>
        <w:t>3</w:t>
      </w:r>
      <w:bookmarkEnd w:id="11"/>
      <w:r w:rsidRPr="006C4C43">
        <w:rPr>
          <w:rFonts w:ascii="Times New Roman" w:hAnsi="Times New Roman"/>
          <w:sz w:val="20"/>
          <w:szCs w:val="20"/>
        </w:rPr>
        <w:t xml:space="preserve"> Порядок контроля за исполнением муниципального задания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3"/>
        <w:gridCol w:w="3904"/>
        <w:gridCol w:w="5001"/>
      </w:tblGrid>
      <w:tr w:rsidR="00603C0E" w:rsidRPr="006C4C43" w:rsidTr="00CB0D4C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Органы исполнительной власти района, осуществля</w:t>
            </w:r>
            <w:r w:rsidRPr="006C4C43">
              <w:rPr>
                <w:sz w:val="20"/>
                <w:szCs w:val="20"/>
                <w:lang w:eastAsia="en-US"/>
              </w:rPr>
              <w:t>ю</w:t>
            </w:r>
            <w:r w:rsidRPr="006C4C43">
              <w:rPr>
                <w:sz w:val="20"/>
                <w:szCs w:val="20"/>
                <w:lang w:eastAsia="en-US"/>
              </w:rPr>
              <w:t xml:space="preserve">щие контроль за оказанием услуги </w:t>
            </w:r>
          </w:p>
        </w:tc>
      </w:tr>
      <w:tr w:rsidR="00603C0E" w:rsidRPr="006C4C43" w:rsidTr="00CB0D4C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Выездная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690A49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 xml:space="preserve"> </w:t>
            </w:r>
            <w:r w:rsidR="00690A49" w:rsidRPr="006C4C43">
              <w:rPr>
                <w:sz w:val="20"/>
                <w:szCs w:val="20"/>
                <w:lang w:eastAsia="en-US"/>
              </w:rPr>
              <w:t>-</w:t>
            </w:r>
            <w:r w:rsidRPr="006C4C43">
              <w:rPr>
                <w:sz w:val="20"/>
                <w:szCs w:val="20"/>
                <w:lang w:eastAsia="en-US"/>
              </w:rPr>
              <w:t xml:space="preserve">В соответствии с планом графиком, но не реже </w:t>
            </w:r>
            <w:r w:rsidR="00690A49" w:rsidRPr="006C4C43">
              <w:rPr>
                <w:sz w:val="20"/>
                <w:szCs w:val="20"/>
                <w:lang w:eastAsia="en-US"/>
              </w:rPr>
              <w:t xml:space="preserve">одного </w:t>
            </w:r>
            <w:r w:rsidRPr="006C4C43">
              <w:rPr>
                <w:sz w:val="20"/>
                <w:szCs w:val="20"/>
                <w:lang w:eastAsia="en-US"/>
              </w:rPr>
              <w:t xml:space="preserve"> раза в </w:t>
            </w:r>
            <w:r w:rsidR="00690A49" w:rsidRPr="006C4C43">
              <w:rPr>
                <w:sz w:val="20"/>
                <w:szCs w:val="20"/>
                <w:lang w:eastAsia="en-US"/>
              </w:rPr>
              <w:t>квартал</w:t>
            </w:r>
          </w:p>
          <w:p w:rsidR="00690A49" w:rsidRPr="006C4C43" w:rsidRDefault="00690A49" w:rsidP="00690A49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- 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90A49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03C0E" w:rsidRPr="006C4C43" w:rsidTr="00CB0D4C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lastRenderedPageBreak/>
              <w:t>Камеральная проверка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По мере поступления отчетности о выпо</w:t>
            </w:r>
            <w:r w:rsidRPr="006C4C43">
              <w:rPr>
                <w:sz w:val="20"/>
                <w:szCs w:val="20"/>
                <w:lang w:eastAsia="en-US"/>
              </w:rPr>
              <w:t>л</w:t>
            </w:r>
            <w:r w:rsidRPr="006C4C43">
              <w:rPr>
                <w:sz w:val="20"/>
                <w:szCs w:val="20"/>
                <w:lang w:eastAsia="en-US"/>
              </w:rPr>
              <w:t>нении муниципального задания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0E" w:rsidRPr="006C4C43" w:rsidRDefault="00D63DB8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03C0E" w:rsidRPr="006C4C43" w:rsidTr="00CB0D4C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D63DB8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D63DB8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03C0E" w:rsidRPr="006C4C43" w:rsidTr="00CB0D4C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Проведение мониторинга удовлетворенности потребителей качеством предоставляемой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D63DB8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D63DB8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03C0E" w:rsidRPr="006C4C43" w:rsidTr="00CB0D4C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Проверка состояния имущества, используемого в деятельн</w:t>
            </w:r>
            <w:r w:rsidRPr="006C4C43">
              <w:rPr>
                <w:sz w:val="20"/>
                <w:szCs w:val="20"/>
                <w:lang w:eastAsia="en-US"/>
              </w:rPr>
              <w:t>о</w:t>
            </w:r>
            <w:r w:rsidRPr="006C4C43">
              <w:rPr>
                <w:sz w:val="20"/>
                <w:szCs w:val="20"/>
                <w:lang w:eastAsia="en-US"/>
              </w:rPr>
              <w:t>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603C0E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 xml:space="preserve"> 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0E" w:rsidRPr="006C4C43" w:rsidRDefault="00D63DB8" w:rsidP="00CB0D4C">
            <w:pPr>
              <w:jc w:val="both"/>
              <w:rPr>
                <w:sz w:val="20"/>
                <w:szCs w:val="20"/>
                <w:lang w:eastAsia="en-US"/>
              </w:rPr>
            </w:pPr>
            <w:r w:rsidRPr="006C4C43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</w:tbl>
    <w:p w:rsidR="00603C0E" w:rsidRPr="006C4C43" w:rsidRDefault="00603C0E" w:rsidP="00603C0E">
      <w:pPr>
        <w:pStyle w:val="af6"/>
        <w:rPr>
          <w:sz w:val="20"/>
          <w:szCs w:val="20"/>
        </w:rPr>
      </w:pPr>
    </w:p>
    <w:p w:rsidR="00603C0E" w:rsidRPr="006C4C43" w:rsidRDefault="00603C0E" w:rsidP="00603C0E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12" w:name="sub_137"/>
      <w:r w:rsidRPr="006C4C43">
        <w:rPr>
          <w:rFonts w:ascii="Times New Roman" w:hAnsi="Times New Roman" w:cs="Times New Roman"/>
          <w:sz w:val="20"/>
          <w:szCs w:val="20"/>
        </w:rPr>
        <w:t xml:space="preserve">4. Требования к отчетности о выполнении муниципального задания </w:t>
      </w:r>
      <w:bookmarkStart w:id="13" w:name="sub_138"/>
      <w:bookmarkEnd w:id="12"/>
    </w:p>
    <w:p w:rsidR="00603C0E" w:rsidRPr="006C4C43" w:rsidRDefault="00603C0E" w:rsidP="00603C0E">
      <w:pPr>
        <w:pStyle w:val="af6"/>
        <w:rPr>
          <w:rFonts w:ascii="Times New Roman" w:hAnsi="Times New Roman"/>
          <w:sz w:val="20"/>
          <w:szCs w:val="20"/>
        </w:rPr>
      </w:pPr>
      <w:r w:rsidRPr="006C4C43">
        <w:rPr>
          <w:rFonts w:ascii="Times New Roman" w:hAnsi="Times New Roman" w:cs="Times New Roman"/>
          <w:sz w:val="20"/>
          <w:szCs w:val="20"/>
        </w:rPr>
        <w:t xml:space="preserve">4.1. </w:t>
      </w:r>
      <w:r w:rsidRPr="006C4C43">
        <w:rPr>
          <w:rFonts w:ascii="Times New Roman" w:hAnsi="Times New Roman"/>
          <w:sz w:val="20"/>
          <w:szCs w:val="20"/>
        </w:rPr>
        <w:t>Форма отчета об исполнении муниципального задания</w:t>
      </w:r>
    </w:p>
    <w:p w:rsidR="00603C0E" w:rsidRPr="006C4C43" w:rsidRDefault="00603C0E" w:rsidP="00603C0E">
      <w:pPr>
        <w:rPr>
          <w:sz w:val="20"/>
          <w:szCs w:val="20"/>
        </w:rPr>
      </w:pPr>
    </w:p>
    <w:p w:rsidR="000A3111" w:rsidRPr="006C4C43" w:rsidRDefault="000A3111" w:rsidP="00603C0E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p w:rsidR="000A3111" w:rsidRPr="006C4C43" w:rsidRDefault="000A3111" w:rsidP="00603C0E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bookmarkEnd w:id="13"/>
    <w:p w:rsidR="000A3111" w:rsidRPr="006C4C43" w:rsidRDefault="000A3111" w:rsidP="00603C0E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sectPr w:rsidR="000A3111" w:rsidRPr="006C4C43" w:rsidSect="00C722CA">
      <w:headerReference w:type="even" r:id="rId16"/>
      <w:headerReference w:type="default" r:id="rId1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7F" w:rsidRDefault="00164E7F">
      <w:r>
        <w:separator/>
      </w:r>
    </w:p>
  </w:endnote>
  <w:endnote w:type="continuationSeparator" w:id="1">
    <w:p w:rsidR="00164E7F" w:rsidRDefault="0016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7F" w:rsidRDefault="00164E7F">
      <w:r>
        <w:separator/>
      </w:r>
    </w:p>
  </w:footnote>
  <w:footnote w:type="continuationSeparator" w:id="1">
    <w:p w:rsidR="00164E7F" w:rsidRDefault="00164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E0" w:rsidRDefault="008E4A79" w:rsidP="00AF35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60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60E0" w:rsidRDefault="005360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E0" w:rsidRDefault="008E4A79" w:rsidP="00A5774C">
    <w:pPr>
      <w:pStyle w:val="a4"/>
      <w:jc w:val="center"/>
    </w:pPr>
    <w:fldSimple w:instr="PAGE   \* MERGEFORMAT">
      <w:r w:rsidR="00334BC5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81"/>
    <w:multiLevelType w:val="hybridMultilevel"/>
    <w:tmpl w:val="F40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1EA"/>
    <w:multiLevelType w:val="hybridMultilevel"/>
    <w:tmpl w:val="7004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4191"/>
    <w:multiLevelType w:val="hybridMultilevel"/>
    <w:tmpl w:val="8690C938"/>
    <w:lvl w:ilvl="0" w:tplc="4E1A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45336"/>
    <w:multiLevelType w:val="hybridMultilevel"/>
    <w:tmpl w:val="3FE22076"/>
    <w:lvl w:ilvl="0" w:tplc="083EAA04">
      <w:start w:val="1"/>
      <w:numFmt w:val="decimal"/>
      <w:lvlText w:val="%1."/>
      <w:lvlJc w:val="left"/>
      <w:pPr>
        <w:tabs>
          <w:tab w:val="num" w:pos="2420"/>
        </w:tabs>
        <w:ind w:left="2420" w:hanging="1485"/>
      </w:pPr>
      <w:rPr>
        <w:rFonts w:hint="default"/>
        <w:b w:val="0"/>
      </w:rPr>
    </w:lvl>
    <w:lvl w:ilvl="1" w:tplc="135AB87A">
      <w:numFmt w:val="none"/>
      <w:lvlText w:val=""/>
      <w:lvlJc w:val="left"/>
      <w:pPr>
        <w:tabs>
          <w:tab w:val="num" w:pos="360"/>
        </w:tabs>
      </w:pPr>
    </w:lvl>
    <w:lvl w:ilvl="2" w:tplc="D5522F7E">
      <w:numFmt w:val="none"/>
      <w:lvlText w:val=""/>
      <w:lvlJc w:val="left"/>
      <w:pPr>
        <w:tabs>
          <w:tab w:val="num" w:pos="360"/>
        </w:tabs>
      </w:pPr>
    </w:lvl>
    <w:lvl w:ilvl="3" w:tplc="47DAE3B0">
      <w:numFmt w:val="none"/>
      <w:lvlText w:val=""/>
      <w:lvlJc w:val="left"/>
      <w:pPr>
        <w:tabs>
          <w:tab w:val="num" w:pos="360"/>
        </w:tabs>
      </w:pPr>
    </w:lvl>
    <w:lvl w:ilvl="4" w:tplc="6EDC65A6">
      <w:numFmt w:val="none"/>
      <w:lvlText w:val=""/>
      <w:lvlJc w:val="left"/>
      <w:pPr>
        <w:tabs>
          <w:tab w:val="num" w:pos="360"/>
        </w:tabs>
      </w:pPr>
    </w:lvl>
    <w:lvl w:ilvl="5" w:tplc="2CFE6632">
      <w:numFmt w:val="none"/>
      <w:lvlText w:val=""/>
      <w:lvlJc w:val="left"/>
      <w:pPr>
        <w:tabs>
          <w:tab w:val="num" w:pos="360"/>
        </w:tabs>
      </w:pPr>
    </w:lvl>
    <w:lvl w:ilvl="6" w:tplc="00C869AC">
      <w:numFmt w:val="none"/>
      <w:lvlText w:val=""/>
      <w:lvlJc w:val="left"/>
      <w:pPr>
        <w:tabs>
          <w:tab w:val="num" w:pos="360"/>
        </w:tabs>
      </w:pPr>
    </w:lvl>
    <w:lvl w:ilvl="7" w:tplc="5AF83F8E">
      <w:numFmt w:val="none"/>
      <w:lvlText w:val=""/>
      <w:lvlJc w:val="left"/>
      <w:pPr>
        <w:tabs>
          <w:tab w:val="num" w:pos="360"/>
        </w:tabs>
      </w:pPr>
    </w:lvl>
    <w:lvl w:ilvl="8" w:tplc="A0FA09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303384"/>
    <w:multiLevelType w:val="hybridMultilevel"/>
    <w:tmpl w:val="71429484"/>
    <w:lvl w:ilvl="0" w:tplc="7374A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D15F61"/>
    <w:multiLevelType w:val="hybridMultilevel"/>
    <w:tmpl w:val="A9CC7B50"/>
    <w:lvl w:ilvl="0" w:tplc="70226C32">
      <w:start w:val="1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0A4"/>
    <w:multiLevelType w:val="hybridMultilevel"/>
    <w:tmpl w:val="689E0B2C"/>
    <w:lvl w:ilvl="0" w:tplc="B28669C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16E683D"/>
    <w:multiLevelType w:val="hybridMultilevel"/>
    <w:tmpl w:val="B00AFABC"/>
    <w:lvl w:ilvl="0" w:tplc="5A2E0F18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4CB7"/>
    <w:multiLevelType w:val="hybridMultilevel"/>
    <w:tmpl w:val="B1FA595A"/>
    <w:lvl w:ilvl="0" w:tplc="12D83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1265369"/>
    <w:multiLevelType w:val="hybridMultilevel"/>
    <w:tmpl w:val="950444AA"/>
    <w:lvl w:ilvl="0" w:tplc="77AA4E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6D45CDC"/>
    <w:multiLevelType w:val="hybridMultilevel"/>
    <w:tmpl w:val="63EAA3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977263"/>
    <w:multiLevelType w:val="hybridMultilevel"/>
    <w:tmpl w:val="0CB4AB88"/>
    <w:lvl w:ilvl="0" w:tplc="8304C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D65A3B"/>
    <w:multiLevelType w:val="hybridMultilevel"/>
    <w:tmpl w:val="C95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C1F7A"/>
    <w:multiLevelType w:val="hybridMultilevel"/>
    <w:tmpl w:val="04629150"/>
    <w:lvl w:ilvl="0" w:tplc="C332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7160DC"/>
    <w:multiLevelType w:val="hybridMultilevel"/>
    <w:tmpl w:val="BF72F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19C6"/>
    <w:multiLevelType w:val="hybridMultilevel"/>
    <w:tmpl w:val="F5AC6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F35F0"/>
    <w:rsid w:val="00002603"/>
    <w:rsid w:val="00004274"/>
    <w:rsid w:val="000061D1"/>
    <w:rsid w:val="0000639C"/>
    <w:rsid w:val="00006C01"/>
    <w:rsid w:val="000076C4"/>
    <w:rsid w:val="0001032D"/>
    <w:rsid w:val="00010F7C"/>
    <w:rsid w:val="000116E8"/>
    <w:rsid w:val="00014F6F"/>
    <w:rsid w:val="00015C7F"/>
    <w:rsid w:val="00017005"/>
    <w:rsid w:val="000171FA"/>
    <w:rsid w:val="000214B0"/>
    <w:rsid w:val="00024AC0"/>
    <w:rsid w:val="000318DD"/>
    <w:rsid w:val="00031B3E"/>
    <w:rsid w:val="00032414"/>
    <w:rsid w:val="0003430D"/>
    <w:rsid w:val="00035DE2"/>
    <w:rsid w:val="00041B59"/>
    <w:rsid w:val="0004237A"/>
    <w:rsid w:val="00043FFE"/>
    <w:rsid w:val="000563B9"/>
    <w:rsid w:val="000640B8"/>
    <w:rsid w:val="00065BE4"/>
    <w:rsid w:val="000667F1"/>
    <w:rsid w:val="00070873"/>
    <w:rsid w:val="0007139F"/>
    <w:rsid w:val="00071A22"/>
    <w:rsid w:val="0007251A"/>
    <w:rsid w:val="0008040C"/>
    <w:rsid w:val="000806A2"/>
    <w:rsid w:val="00083730"/>
    <w:rsid w:val="00085882"/>
    <w:rsid w:val="000864FF"/>
    <w:rsid w:val="00086713"/>
    <w:rsid w:val="0009130B"/>
    <w:rsid w:val="00093424"/>
    <w:rsid w:val="0009367A"/>
    <w:rsid w:val="000A18AE"/>
    <w:rsid w:val="000A206C"/>
    <w:rsid w:val="000A2528"/>
    <w:rsid w:val="000A2D0B"/>
    <w:rsid w:val="000A3111"/>
    <w:rsid w:val="000A3BCE"/>
    <w:rsid w:val="000B0690"/>
    <w:rsid w:val="000B1B69"/>
    <w:rsid w:val="000B26D4"/>
    <w:rsid w:val="000B34E0"/>
    <w:rsid w:val="000C080D"/>
    <w:rsid w:val="000C0894"/>
    <w:rsid w:val="000C0E61"/>
    <w:rsid w:val="000C1C78"/>
    <w:rsid w:val="000C279D"/>
    <w:rsid w:val="000C318B"/>
    <w:rsid w:val="000D0685"/>
    <w:rsid w:val="000D23E2"/>
    <w:rsid w:val="000D405E"/>
    <w:rsid w:val="000D4D56"/>
    <w:rsid w:val="000D7589"/>
    <w:rsid w:val="000E14FC"/>
    <w:rsid w:val="000E1BA0"/>
    <w:rsid w:val="000E335D"/>
    <w:rsid w:val="000E3C37"/>
    <w:rsid w:val="000E4B85"/>
    <w:rsid w:val="000F0A3F"/>
    <w:rsid w:val="000F3ADA"/>
    <w:rsid w:val="00110AED"/>
    <w:rsid w:val="0011759A"/>
    <w:rsid w:val="00122007"/>
    <w:rsid w:val="00122A15"/>
    <w:rsid w:val="001258AB"/>
    <w:rsid w:val="00126E19"/>
    <w:rsid w:val="001277A7"/>
    <w:rsid w:val="00130049"/>
    <w:rsid w:val="00135DBE"/>
    <w:rsid w:val="0013617D"/>
    <w:rsid w:val="00136F85"/>
    <w:rsid w:val="0014040A"/>
    <w:rsid w:val="00140778"/>
    <w:rsid w:val="00141040"/>
    <w:rsid w:val="00145CC0"/>
    <w:rsid w:val="00146726"/>
    <w:rsid w:val="00147048"/>
    <w:rsid w:val="00147174"/>
    <w:rsid w:val="001506B2"/>
    <w:rsid w:val="001542AE"/>
    <w:rsid w:val="00155C76"/>
    <w:rsid w:val="00156E7F"/>
    <w:rsid w:val="00157123"/>
    <w:rsid w:val="00163A16"/>
    <w:rsid w:val="00163B93"/>
    <w:rsid w:val="00164E7F"/>
    <w:rsid w:val="00165AC8"/>
    <w:rsid w:val="00166E9E"/>
    <w:rsid w:val="00173722"/>
    <w:rsid w:val="00173911"/>
    <w:rsid w:val="00174197"/>
    <w:rsid w:val="00175806"/>
    <w:rsid w:val="001877EC"/>
    <w:rsid w:val="001921D4"/>
    <w:rsid w:val="00194D58"/>
    <w:rsid w:val="00197B5A"/>
    <w:rsid w:val="001A04B9"/>
    <w:rsid w:val="001A485E"/>
    <w:rsid w:val="001A736D"/>
    <w:rsid w:val="001B1CE9"/>
    <w:rsid w:val="001B5A82"/>
    <w:rsid w:val="001C08F1"/>
    <w:rsid w:val="001C19B2"/>
    <w:rsid w:val="001C33D0"/>
    <w:rsid w:val="001C470A"/>
    <w:rsid w:val="001C48DD"/>
    <w:rsid w:val="001C5364"/>
    <w:rsid w:val="001C7217"/>
    <w:rsid w:val="001D0770"/>
    <w:rsid w:val="001D6AC8"/>
    <w:rsid w:val="001E2359"/>
    <w:rsid w:val="001E3D05"/>
    <w:rsid w:val="001E65B0"/>
    <w:rsid w:val="001E7938"/>
    <w:rsid w:val="001E7BA9"/>
    <w:rsid w:val="001F2B05"/>
    <w:rsid w:val="001F57BB"/>
    <w:rsid w:val="00202CBB"/>
    <w:rsid w:val="0020383A"/>
    <w:rsid w:val="00204455"/>
    <w:rsid w:val="00207159"/>
    <w:rsid w:val="00211D2B"/>
    <w:rsid w:val="00221456"/>
    <w:rsid w:val="00225A17"/>
    <w:rsid w:val="00227F1D"/>
    <w:rsid w:val="00230F50"/>
    <w:rsid w:val="0023187F"/>
    <w:rsid w:val="00231E0A"/>
    <w:rsid w:val="00232753"/>
    <w:rsid w:val="002354CD"/>
    <w:rsid w:val="0023583D"/>
    <w:rsid w:val="00235D0B"/>
    <w:rsid w:val="00237EB9"/>
    <w:rsid w:val="00241191"/>
    <w:rsid w:val="002414B7"/>
    <w:rsid w:val="002441AA"/>
    <w:rsid w:val="0024769E"/>
    <w:rsid w:val="00251CD2"/>
    <w:rsid w:val="0025203F"/>
    <w:rsid w:val="00252888"/>
    <w:rsid w:val="00257764"/>
    <w:rsid w:val="00264427"/>
    <w:rsid w:val="002671DB"/>
    <w:rsid w:val="00267BD0"/>
    <w:rsid w:val="00272097"/>
    <w:rsid w:val="002722F2"/>
    <w:rsid w:val="002725D3"/>
    <w:rsid w:val="002807A4"/>
    <w:rsid w:val="00281141"/>
    <w:rsid w:val="002839D4"/>
    <w:rsid w:val="00283D17"/>
    <w:rsid w:val="00284A70"/>
    <w:rsid w:val="00284CDD"/>
    <w:rsid w:val="00286D41"/>
    <w:rsid w:val="00290062"/>
    <w:rsid w:val="00292EB2"/>
    <w:rsid w:val="002938C1"/>
    <w:rsid w:val="002956D9"/>
    <w:rsid w:val="002A009F"/>
    <w:rsid w:val="002A02AC"/>
    <w:rsid w:val="002A0EF8"/>
    <w:rsid w:val="002A3519"/>
    <w:rsid w:val="002B0025"/>
    <w:rsid w:val="002B0770"/>
    <w:rsid w:val="002B1F33"/>
    <w:rsid w:val="002B67A1"/>
    <w:rsid w:val="002B7560"/>
    <w:rsid w:val="002C6716"/>
    <w:rsid w:val="002C78CB"/>
    <w:rsid w:val="002D2B6F"/>
    <w:rsid w:val="002D46A7"/>
    <w:rsid w:val="002D472F"/>
    <w:rsid w:val="002D6539"/>
    <w:rsid w:val="002D6E54"/>
    <w:rsid w:val="002D7A0E"/>
    <w:rsid w:val="002E0670"/>
    <w:rsid w:val="002E152E"/>
    <w:rsid w:val="002E1F1D"/>
    <w:rsid w:val="002E5076"/>
    <w:rsid w:val="002E724F"/>
    <w:rsid w:val="002E7B43"/>
    <w:rsid w:val="002F206A"/>
    <w:rsid w:val="002F4E5B"/>
    <w:rsid w:val="002F6A8B"/>
    <w:rsid w:val="002F6B69"/>
    <w:rsid w:val="002F7D55"/>
    <w:rsid w:val="00300416"/>
    <w:rsid w:val="00305F68"/>
    <w:rsid w:val="00315207"/>
    <w:rsid w:val="00315BDD"/>
    <w:rsid w:val="00320A8A"/>
    <w:rsid w:val="00322CF1"/>
    <w:rsid w:val="00324B7E"/>
    <w:rsid w:val="00325FF4"/>
    <w:rsid w:val="003274CD"/>
    <w:rsid w:val="00327E5B"/>
    <w:rsid w:val="0033204A"/>
    <w:rsid w:val="00334BC5"/>
    <w:rsid w:val="003360DA"/>
    <w:rsid w:val="0033618C"/>
    <w:rsid w:val="0033629D"/>
    <w:rsid w:val="00336A37"/>
    <w:rsid w:val="003417A1"/>
    <w:rsid w:val="003432C0"/>
    <w:rsid w:val="00343F58"/>
    <w:rsid w:val="00346314"/>
    <w:rsid w:val="00347BB5"/>
    <w:rsid w:val="00352B2A"/>
    <w:rsid w:val="003533B6"/>
    <w:rsid w:val="00355762"/>
    <w:rsid w:val="00357B94"/>
    <w:rsid w:val="00357F3A"/>
    <w:rsid w:val="0036057C"/>
    <w:rsid w:val="003614F0"/>
    <w:rsid w:val="00362C45"/>
    <w:rsid w:val="00366953"/>
    <w:rsid w:val="003678AD"/>
    <w:rsid w:val="003678F6"/>
    <w:rsid w:val="003700BA"/>
    <w:rsid w:val="00371198"/>
    <w:rsid w:val="003726D1"/>
    <w:rsid w:val="003727C9"/>
    <w:rsid w:val="00372DB9"/>
    <w:rsid w:val="003732A5"/>
    <w:rsid w:val="00373F8A"/>
    <w:rsid w:val="0037545F"/>
    <w:rsid w:val="00381300"/>
    <w:rsid w:val="00386CC3"/>
    <w:rsid w:val="00386EC6"/>
    <w:rsid w:val="003919BD"/>
    <w:rsid w:val="00395356"/>
    <w:rsid w:val="003965C3"/>
    <w:rsid w:val="003966B6"/>
    <w:rsid w:val="003976A3"/>
    <w:rsid w:val="003A0A2D"/>
    <w:rsid w:val="003A18BB"/>
    <w:rsid w:val="003A68EE"/>
    <w:rsid w:val="003B1714"/>
    <w:rsid w:val="003B1812"/>
    <w:rsid w:val="003B22F6"/>
    <w:rsid w:val="003B3842"/>
    <w:rsid w:val="003B5E8F"/>
    <w:rsid w:val="003C0AA7"/>
    <w:rsid w:val="003C3036"/>
    <w:rsid w:val="003C4024"/>
    <w:rsid w:val="003C4E6A"/>
    <w:rsid w:val="003C529C"/>
    <w:rsid w:val="003D0947"/>
    <w:rsid w:val="003D3049"/>
    <w:rsid w:val="003D3B05"/>
    <w:rsid w:val="003D46FA"/>
    <w:rsid w:val="003D514A"/>
    <w:rsid w:val="003D61FC"/>
    <w:rsid w:val="003E0542"/>
    <w:rsid w:val="003E3339"/>
    <w:rsid w:val="003E4B5E"/>
    <w:rsid w:val="003E6343"/>
    <w:rsid w:val="003F74F7"/>
    <w:rsid w:val="00400DD2"/>
    <w:rsid w:val="00405797"/>
    <w:rsid w:val="004224DF"/>
    <w:rsid w:val="00422538"/>
    <w:rsid w:val="004232C5"/>
    <w:rsid w:val="00424198"/>
    <w:rsid w:val="00426FF0"/>
    <w:rsid w:val="0043619D"/>
    <w:rsid w:val="004370CB"/>
    <w:rsid w:val="004371BC"/>
    <w:rsid w:val="00441822"/>
    <w:rsid w:val="004418BB"/>
    <w:rsid w:val="00443E4C"/>
    <w:rsid w:val="00443FF7"/>
    <w:rsid w:val="00445B53"/>
    <w:rsid w:val="0044715F"/>
    <w:rsid w:val="004602F5"/>
    <w:rsid w:val="00460BD1"/>
    <w:rsid w:val="004623FB"/>
    <w:rsid w:val="004645BE"/>
    <w:rsid w:val="00466296"/>
    <w:rsid w:val="00466C49"/>
    <w:rsid w:val="00467998"/>
    <w:rsid w:val="00470CFA"/>
    <w:rsid w:val="00471593"/>
    <w:rsid w:val="00474FC0"/>
    <w:rsid w:val="00476A00"/>
    <w:rsid w:val="00476FFC"/>
    <w:rsid w:val="0047769F"/>
    <w:rsid w:val="00477B18"/>
    <w:rsid w:val="00480412"/>
    <w:rsid w:val="004813F7"/>
    <w:rsid w:val="004815E7"/>
    <w:rsid w:val="00481F29"/>
    <w:rsid w:val="0048407F"/>
    <w:rsid w:val="00491A41"/>
    <w:rsid w:val="00495E2F"/>
    <w:rsid w:val="0049663B"/>
    <w:rsid w:val="004A3BA9"/>
    <w:rsid w:val="004A59DD"/>
    <w:rsid w:val="004B50D5"/>
    <w:rsid w:val="004B68D1"/>
    <w:rsid w:val="004B6A4C"/>
    <w:rsid w:val="004C16BA"/>
    <w:rsid w:val="004C6121"/>
    <w:rsid w:val="004D0425"/>
    <w:rsid w:val="004D1C2A"/>
    <w:rsid w:val="004D5865"/>
    <w:rsid w:val="004D7ECE"/>
    <w:rsid w:val="004E1CD4"/>
    <w:rsid w:val="004E69B1"/>
    <w:rsid w:val="004F0050"/>
    <w:rsid w:val="004F0A10"/>
    <w:rsid w:val="004F5C59"/>
    <w:rsid w:val="004F5D72"/>
    <w:rsid w:val="004F6966"/>
    <w:rsid w:val="004F6DC8"/>
    <w:rsid w:val="00501FAE"/>
    <w:rsid w:val="0050272E"/>
    <w:rsid w:val="005036EE"/>
    <w:rsid w:val="00505B8E"/>
    <w:rsid w:val="00510E71"/>
    <w:rsid w:val="00512A7B"/>
    <w:rsid w:val="00516F63"/>
    <w:rsid w:val="00517F1F"/>
    <w:rsid w:val="00520BC2"/>
    <w:rsid w:val="00523E26"/>
    <w:rsid w:val="005244B4"/>
    <w:rsid w:val="005267C8"/>
    <w:rsid w:val="00535326"/>
    <w:rsid w:val="005360E0"/>
    <w:rsid w:val="005453B9"/>
    <w:rsid w:val="00550F5F"/>
    <w:rsid w:val="00551FA5"/>
    <w:rsid w:val="00554011"/>
    <w:rsid w:val="005650F7"/>
    <w:rsid w:val="00566EAE"/>
    <w:rsid w:val="00570E8C"/>
    <w:rsid w:val="00574137"/>
    <w:rsid w:val="00574EC6"/>
    <w:rsid w:val="00580697"/>
    <w:rsid w:val="0058356E"/>
    <w:rsid w:val="00584195"/>
    <w:rsid w:val="005874DF"/>
    <w:rsid w:val="005910F2"/>
    <w:rsid w:val="00591A36"/>
    <w:rsid w:val="00596C66"/>
    <w:rsid w:val="005A42F7"/>
    <w:rsid w:val="005A6BBB"/>
    <w:rsid w:val="005B0BD6"/>
    <w:rsid w:val="005B2A1E"/>
    <w:rsid w:val="005B4A41"/>
    <w:rsid w:val="005B7CBF"/>
    <w:rsid w:val="005C0936"/>
    <w:rsid w:val="005C1C05"/>
    <w:rsid w:val="005C29C5"/>
    <w:rsid w:val="005C5C50"/>
    <w:rsid w:val="005D004C"/>
    <w:rsid w:val="005D137F"/>
    <w:rsid w:val="005D289A"/>
    <w:rsid w:val="005D28B8"/>
    <w:rsid w:val="005E0757"/>
    <w:rsid w:val="005E1E62"/>
    <w:rsid w:val="005E3477"/>
    <w:rsid w:val="005E6B10"/>
    <w:rsid w:val="005F1619"/>
    <w:rsid w:val="005F24BC"/>
    <w:rsid w:val="006000C8"/>
    <w:rsid w:val="006028E8"/>
    <w:rsid w:val="00603C0E"/>
    <w:rsid w:val="00610BD3"/>
    <w:rsid w:val="00611566"/>
    <w:rsid w:val="006166D7"/>
    <w:rsid w:val="00620775"/>
    <w:rsid w:val="00622E16"/>
    <w:rsid w:val="006254A2"/>
    <w:rsid w:val="006310D0"/>
    <w:rsid w:val="00632481"/>
    <w:rsid w:val="00632497"/>
    <w:rsid w:val="00634A83"/>
    <w:rsid w:val="00636809"/>
    <w:rsid w:val="006411A5"/>
    <w:rsid w:val="00646863"/>
    <w:rsid w:val="0065384F"/>
    <w:rsid w:val="006541A6"/>
    <w:rsid w:val="0065745F"/>
    <w:rsid w:val="0066644B"/>
    <w:rsid w:val="00667238"/>
    <w:rsid w:val="00667C53"/>
    <w:rsid w:val="00671B0A"/>
    <w:rsid w:val="00672F6D"/>
    <w:rsid w:val="0067329D"/>
    <w:rsid w:val="006751C1"/>
    <w:rsid w:val="00676EFD"/>
    <w:rsid w:val="0067709C"/>
    <w:rsid w:val="00677710"/>
    <w:rsid w:val="00681323"/>
    <w:rsid w:val="00684486"/>
    <w:rsid w:val="00686284"/>
    <w:rsid w:val="006905E3"/>
    <w:rsid w:val="00690A49"/>
    <w:rsid w:val="0069441E"/>
    <w:rsid w:val="00694D84"/>
    <w:rsid w:val="00695A7D"/>
    <w:rsid w:val="006A228D"/>
    <w:rsid w:val="006B08F4"/>
    <w:rsid w:val="006B24BD"/>
    <w:rsid w:val="006B4448"/>
    <w:rsid w:val="006B748E"/>
    <w:rsid w:val="006C017E"/>
    <w:rsid w:val="006C05D1"/>
    <w:rsid w:val="006C225D"/>
    <w:rsid w:val="006C3167"/>
    <w:rsid w:val="006C4C43"/>
    <w:rsid w:val="006C561A"/>
    <w:rsid w:val="006C7D9F"/>
    <w:rsid w:val="006D1365"/>
    <w:rsid w:val="006D1D02"/>
    <w:rsid w:val="006D6E47"/>
    <w:rsid w:val="006E7BB0"/>
    <w:rsid w:val="006F08AA"/>
    <w:rsid w:val="006F2243"/>
    <w:rsid w:val="006F2278"/>
    <w:rsid w:val="006F65EA"/>
    <w:rsid w:val="007007CA"/>
    <w:rsid w:val="00710035"/>
    <w:rsid w:val="0071108D"/>
    <w:rsid w:val="007138A0"/>
    <w:rsid w:val="00716C97"/>
    <w:rsid w:val="00717545"/>
    <w:rsid w:val="0072064E"/>
    <w:rsid w:val="00720F4F"/>
    <w:rsid w:val="007251F2"/>
    <w:rsid w:val="007260E2"/>
    <w:rsid w:val="00733163"/>
    <w:rsid w:val="00734DB1"/>
    <w:rsid w:val="00735B86"/>
    <w:rsid w:val="007432C1"/>
    <w:rsid w:val="00744086"/>
    <w:rsid w:val="007449D2"/>
    <w:rsid w:val="00756B89"/>
    <w:rsid w:val="00764516"/>
    <w:rsid w:val="0078428A"/>
    <w:rsid w:val="00791161"/>
    <w:rsid w:val="0079162F"/>
    <w:rsid w:val="00794FE1"/>
    <w:rsid w:val="007A08A4"/>
    <w:rsid w:val="007A201F"/>
    <w:rsid w:val="007A3D42"/>
    <w:rsid w:val="007A6C55"/>
    <w:rsid w:val="007B0E6D"/>
    <w:rsid w:val="007B2729"/>
    <w:rsid w:val="007B499D"/>
    <w:rsid w:val="007B5826"/>
    <w:rsid w:val="007B5AFC"/>
    <w:rsid w:val="007C1EAF"/>
    <w:rsid w:val="007C538C"/>
    <w:rsid w:val="007C6701"/>
    <w:rsid w:val="007C7B7F"/>
    <w:rsid w:val="007D0EF0"/>
    <w:rsid w:val="007D1F43"/>
    <w:rsid w:val="007D5B3E"/>
    <w:rsid w:val="007E07DF"/>
    <w:rsid w:val="007E1363"/>
    <w:rsid w:val="007E6B24"/>
    <w:rsid w:val="007F04A9"/>
    <w:rsid w:val="007F33ED"/>
    <w:rsid w:val="007F3B4F"/>
    <w:rsid w:val="00803BCF"/>
    <w:rsid w:val="008120EB"/>
    <w:rsid w:val="00812BE2"/>
    <w:rsid w:val="008170B1"/>
    <w:rsid w:val="00821A36"/>
    <w:rsid w:val="0082227C"/>
    <w:rsid w:val="00824D64"/>
    <w:rsid w:val="008257EC"/>
    <w:rsid w:val="00827F5E"/>
    <w:rsid w:val="00844F94"/>
    <w:rsid w:val="00845E82"/>
    <w:rsid w:val="0085113D"/>
    <w:rsid w:val="00851184"/>
    <w:rsid w:val="00851A45"/>
    <w:rsid w:val="00856122"/>
    <w:rsid w:val="008563AD"/>
    <w:rsid w:val="00857E42"/>
    <w:rsid w:val="00863EE6"/>
    <w:rsid w:val="00872B3B"/>
    <w:rsid w:val="0087360B"/>
    <w:rsid w:val="00876AE0"/>
    <w:rsid w:val="00880C8A"/>
    <w:rsid w:val="008827AA"/>
    <w:rsid w:val="00882BE8"/>
    <w:rsid w:val="008906C7"/>
    <w:rsid w:val="00892024"/>
    <w:rsid w:val="0089422A"/>
    <w:rsid w:val="00894F03"/>
    <w:rsid w:val="0089787F"/>
    <w:rsid w:val="008A1989"/>
    <w:rsid w:val="008A3308"/>
    <w:rsid w:val="008A53B8"/>
    <w:rsid w:val="008A5BF0"/>
    <w:rsid w:val="008A6BE2"/>
    <w:rsid w:val="008B4D07"/>
    <w:rsid w:val="008B56FA"/>
    <w:rsid w:val="008C1C76"/>
    <w:rsid w:val="008C231D"/>
    <w:rsid w:val="008C29CF"/>
    <w:rsid w:val="008C589D"/>
    <w:rsid w:val="008C7000"/>
    <w:rsid w:val="008D0F41"/>
    <w:rsid w:val="008D1CEF"/>
    <w:rsid w:val="008D3B92"/>
    <w:rsid w:val="008E2853"/>
    <w:rsid w:val="008E3778"/>
    <w:rsid w:val="008E4A79"/>
    <w:rsid w:val="008E5A6E"/>
    <w:rsid w:val="008E6CEF"/>
    <w:rsid w:val="008F4F18"/>
    <w:rsid w:val="008F52EB"/>
    <w:rsid w:val="008F60E9"/>
    <w:rsid w:val="009020DB"/>
    <w:rsid w:val="009045B7"/>
    <w:rsid w:val="009052AB"/>
    <w:rsid w:val="0090748D"/>
    <w:rsid w:val="00910CFE"/>
    <w:rsid w:val="00912665"/>
    <w:rsid w:val="00914650"/>
    <w:rsid w:val="00916ACF"/>
    <w:rsid w:val="0091715B"/>
    <w:rsid w:val="00931B3C"/>
    <w:rsid w:val="00931D57"/>
    <w:rsid w:val="00933F63"/>
    <w:rsid w:val="00935260"/>
    <w:rsid w:val="00937CFE"/>
    <w:rsid w:val="009404C8"/>
    <w:rsid w:val="0094115F"/>
    <w:rsid w:val="00941939"/>
    <w:rsid w:val="00942D8D"/>
    <w:rsid w:val="009435A9"/>
    <w:rsid w:val="0094604D"/>
    <w:rsid w:val="0095284A"/>
    <w:rsid w:val="00952A9C"/>
    <w:rsid w:val="009534B5"/>
    <w:rsid w:val="0095468B"/>
    <w:rsid w:val="0095506A"/>
    <w:rsid w:val="00955A08"/>
    <w:rsid w:val="00955EE3"/>
    <w:rsid w:val="00963DCE"/>
    <w:rsid w:val="0096544E"/>
    <w:rsid w:val="00976B65"/>
    <w:rsid w:val="009801BC"/>
    <w:rsid w:val="00981148"/>
    <w:rsid w:val="009834E4"/>
    <w:rsid w:val="00994803"/>
    <w:rsid w:val="00994983"/>
    <w:rsid w:val="00996BDE"/>
    <w:rsid w:val="009A02D8"/>
    <w:rsid w:val="009A3416"/>
    <w:rsid w:val="009A4DC5"/>
    <w:rsid w:val="009B1508"/>
    <w:rsid w:val="009B2505"/>
    <w:rsid w:val="009B26BD"/>
    <w:rsid w:val="009B2D5B"/>
    <w:rsid w:val="009B4603"/>
    <w:rsid w:val="009B4E19"/>
    <w:rsid w:val="009B78BA"/>
    <w:rsid w:val="009C083E"/>
    <w:rsid w:val="009C3115"/>
    <w:rsid w:val="009C7B06"/>
    <w:rsid w:val="009D495D"/>
    <w:rsid w:val="009D64EC"/>
    <w:rsid w:val="009E0497"/>
    <w:rsid w:val="009E14E4"/>
    <w:rsid w:val="009E2E1D"/>
    <w:rsid w:val="009E4B3F"/>
    <w:rsid w:val="009F1B65"/>
    <w:rsid w:val="009F36B3"/>
    <w:rsid w:val="009F544D"/>
    <w:rsid w:val="00A009B4"/>
    <w:rsid w:val="00A02C0D"/>
    <w:rsid w:val="00A105F2"/>
    <w:rsid w:val="00A12F13"/>
    <w:rsid w:val="00A16710"/>
    <w:rsid w:val="00A17260"/>
    <w:rsid w:val="00A22B59"/>
    <w:rsid w:val="00A255F8"/>
    <w:rsid w:val="00A31E1E"/>
    <w:rsid w:val="00A32B9C"/>
    <w:rsid w:val="00A3306E"/>
    <w:rsid w:val="00A3327B"/>
    <w:rsid w:val="00A351E5"/>
    <w:rsid w:val="00A35415"/>
    <w:rsid w:val="00A364EA"/>
    <w:rsid w:val="00A415C4"/>
    <w:rsid w:val="00A430E6"/>
    <w:rsid w:val="00A43DA8"/>
    <w:rsid w:val="00A44264"/>
    <w:rsid w:val="00A4608A"/>
    <w:rsid w:val="00A507E5"/>
    <w:rsid w:val="00A51187"/>
    <w:rsid w:val="00A51431"/>
    <w:rsid w:val="00A51F17"/>
    <w:rsid w:val="00A5270D"/>
    <w:rsid w:val="00A52BB2"/>
    <w:rsid w:val="00A5319F"/>
    <w:rsid w:val="00A5774C"/>
    <w:rsid w:val="00A70435"/>
    <w:rsid w:val="00A71FE0"/>
    <w:rsid w:val="00A72484"/>
    <w:rsid w:val="00A72ABB"/>
    <w:rsid w:val="00A80286"/>
    <w:rsid w:val="00A81E06"/>
    <w:rsid w:val="00A840F8"/>
    <w:rsid w:val="00A87077"/>
    <w:rsid w:val="00A92950"/>
    <w:rsid w:val="00A94712"/>
    <w:rsid w:val="00A9678A"/>
    <w:rsid w:val="00A96F42"/>
    <w:rsid w:val="00A978B6"/>
    <w:rsid w:val="00AA2F0F"/>
    <w:rsid w:val="00AA52C4"/>
    <w:rsid w:val="00AA7EEB"/>
    <w:rsid w:val="00AB3541"/>
    <w:rsid w:val="00AB3973"/>
    <w:rsid w:val="00AC1E3E"/>
    <w:rsid w:val="00AC2638"/>
    <w:rsid w:val="00AC561B"/>
    <w:rsid w:val="00AD0065"/>
    <w:rsid w:val="00AD115C"/>
    <w:rsid w:val="00AD1F67"/>
    <w:rsid w:val="00AD3635"/>
    <w:rsid w:val="00AD4582"/>
    <w:rsid w:val="00AD6BDA"/>
    <w:rsid w:val="00AD7A16"/>
    <w:rsid w:val="00AE2759"/>
    <w:rsid w:val="00AF0DEE"/>
    <w:rsid w:val="00AF1A38"/>
    <w:rsid w:val="00AF35F0"/>
    <w:rsid w:val="00AF4FC4"/>
    <w:rsid w:val="00AF6175"/>
    <w:rsid w:val="00B01167"/>
    <w:rsid w:val="00B04EA5"/>
    <w:rsid w:val="00B10D0C"/>
    <w:rsid w:val="00B132D6"/>
    <w:rsid w:val="00B137E9"/>
    <w:rsid w:val="00B14A1B"/>
    <w:rsid w:val="00B17814"/>
    <w:rsid w:val="00B22C94"/>
    <w:rsid w:val="00B23767"/>
    <w:rsid w:val="00B27233"/>
    <w:rsid w:val="00B32FBF"/>
    <w:rsid w:val="00B3436E"/>
    <w:rsid w:val="00B439AB"/>
    <w:rsid w:val="00B5092B"/>
    <w:rsid w:val="00B5154F"/>
    <w:rsid w:val="00B51C58"/>
    <w:rsid w:val="00B55FA4"/>
    <w:rsid w:val="00B56F14"/>
    <w:rsid w:val="00B578E9"/>
    <w:rsid w:val="00B57C2B"/>
    <w:rsid w:val="00B60D46"/>
    <w:rsid w:val="00B61F07"/>
    <w:rsid w:val="00B639DB"/>
    <w:rsid w:val="00B6498F"/>
    <w:rsid w:val="00B65517"/>
    <w:rsid w:val="00B73AEC"/>
    <w:rsid w:val="00B743EE"/>
    <w:rsid w:val="00B75EC9"/>
    <w:rsid w:val="00B8259E"/>
    <w:rsid w:val="00B85881"/>
    <w:rsid w:val="00B86550"/>
    <w:rsid w:val="00B86E5D"/>
    <w:rsid w:val="00B93868"/>
    <w:rsid w:val="00B974EA"/>
    <w:rsid w:val="00BA1D57"/>
    <w:rsid w:val="00BA37AE"/>
    <w:rsid w:val="00BA52A3"/>
    <w:rsid w:val="00BB074E"/>
    <w:rsid w:val="00BB0E4C"/>
    <w:rsid w:val="00BB0E95"/>
    <w:rsid w:val="00BB11F1"/>
    <w:rsid w:val="00BB154D"/>
    <w:rsid w:val="00BB452D"/>
    <w:rsid w:val="00BC199D"/>
    <w:rsid w:val="00BC6B72"/>
    <w:rsid w:val="00BC73A9"/>
    <w:rsid w:val="00BC793B"/>
    <w:rsid w:val="00BD0605"/>
    <w:rsid w:val="00BD3600"/>
    <w:rsid w:val="00BD3957"/>
    <w:rsid w:val="00BD51AC"/>
    <w:rsid w:val="00BD6D0D"/>
    <w:rsid w:val="00BE23BE"/>
    <w:rsid w:val="00BE3F07"/>
    <w:rsid w:val="00BE53B6"/>
    <w:rsid w:val="00BE7262"/>
    <w:rsid w:val="00BF2475"/>
    <w:rsid w:val="00BF278A"/>
    <w:rsid w:val="00BF35E5"/>
    <w:rsid w:val="00C0054B"/>
    <w:rsid w:val="00C10F2E"/>
    <w:rsid w:val="00C11224"/>
    <w:rsid w:val="00C1418C"/>
    <w:rsid w:val="00C1449A"/>
    <w:rsid w:val="00C179F7"/>
    <w:rsid w:val="00C254EC"/>
    <w:rsid w:val="00C27C4A"/>
    <w:rsid w:val="00C339EE"/>
    <w:rsid w:val="00C34FD8"/>
    <w:rsid w:val="00C373AC"/>
    <w:rsid w:val="00C4288F"/>
    <w:rsid w:val="00C469BF"/>
    <w:rsid w:val="00C54BF4"/>
    <w:rsid w:val="00C55996"/>
    <w:rsid w:val="00C63B6E"/>
    <w:rsid w:val="00C70C9D"/>
    <w:rsid w:val="00C71058"/>
    <w:rsid w:val="00C722CA"/>
    <w:rsid w:val="00C7410B"/>
    <w:rsid w:val="00C753C2"/>
    <w:rsid w:val="00C7607D"/>
    <w:rsid w:val="00C76B34"/>
    <w:rsid w:val="00C80D48"/>
    <w:rsid w:val="00C815C3"/>
    <w:rsid w:val="00C82739"/>
    <w:rsid w:val="00C83554"/>
    <w:rsid w:val="00C846FE"/>
    <w:rsid w:val="00C93B00"/>
    <w:rsid w:val="00C97550"/>
    <w:rsid w:val="00CA0631"/>
    <w:rsid w:val="00CA3ABB"/>
    <w:rsid w:val="00CA7E71"/>
    <w:rsid w:val="00CB0567"/>
    <w:rsid w:val="00CB0D4C"/>
    <w:rsid w:val="00CB6E31"/>
    <w:rsid w:val="00CC3DBC"/>
    <w:rsid w:val="00CC59D7"/>
    <w:rsid w:val="00CD05B2"/>
    <w:rsid w:val="00CD18BB"/>
    <w:rsid w:val="00CD2F5F"/>
    <w:rsid w:val="00CD50C9"/>
    <w:rsid w:val="00CD56B2"/>
    <w:rsid w:val="00CD6454"/>
    <w:rsid w:val="00CE14FA"/>
    <w:rsid w:val="00CE617E"/>
    <w:rsid w:val="00CE719F"/>
    <w:rsid w:val="00CF1FCD"/>
    <w:rsid w:val="00CF26C5"/>
    <w:rsid w:val="00CF3963"/>
    <w:rsid w:val="00D018A4"/>
    <w:rsid w:val="00D01B0E"/>
    <w:rsid w:val="00D04CCB"/>
    <w:rsid w:val="00D0554A"/>
    <w:rsid w:val="00D10759"/>
    <w:rsid w:val="00D10CAF"/>
    <w:rsid w:val="00D11183"/>
    <w:rsid w:val="00D118C1"/>
    <w:rsid w:val="00D15232"/>
    <w:rsid w:val="00D15DB1"/>
    <w:rsid w:val="00D1753A"/>
    <w:rsid w:val="00D22614"/>
    <w:rsid w:val="00D23449"/>
    <w:rsid w:val="00D27EE0"/>
    <w:rsid w:val="00D31E78"/>
    <w:rsid w:val="00D4263E"/>
    <w:rsid w:val="00D47FBB"/>
    <w:rsid w:val="00D520F7"/>
    <w:rsid w:val="00D52C00"/>
    <w:rsid w:val="00D52DDC"/>
    <w:rsid w:val="00D53801"/>
    <w:rsid w:val="00D60EFA"/>
    <w:rsid w:val="00D63DB8"/>
    <w:rsid w:val="00D65975"/>
    <w:rsid w:val="00D66730"/>
    <w:rsid w:val="00D71DC8"/>
    <w:rsid w:val="00D77E40"/>
    <w:rsid w:val="00D8135B"/>
    <w:rsid w:val="00D83444"/>
    <w:rsid w:val="00D90E7C"/>
    <w:rsid w:val="00D92F66"/>
    <w:rsid w:val="00DA19BC"/>
    <w:rsid w:val="00DA641C"/>
    <w:rsid w:val="00DB3E81"/>
    <w:rsid w:val="00DB433B"/>
    <w:rsid w:val="00DB495A"/>
    <w:rsid w:val="00DB5D2C"/>
    <w:rsid w:val="00DC686B"/>
    <w:rsid w:val="00DC7CD1"/>
    <w:rsid w:val="00DD0273"/>
    <w:rsid w:val="00DD2CED"/>
    <w:rsid w:val="00DD38A8"/>
    <w:rsid w:val="00DD418B"/>
    <w:rsid w:val="00DD4666"/>
    <w:rsid w:val="00DD7A7F"/>
    <w:rsid w:val="00DE2060"/>
    <w:rsid w:val="00DE37E7"/>
    <w:rsid w:val="00DF3645"/>
    <w:rsid w:val="00DF66F6"/>
    <w:rsid w:val="00E0391F"/>
    <w:rsid w:val="00E068D3"/>
    <w:rsid w:val="00E076E5"/>
    <w:rsid w:val="00E14E84"/>
    <w:rsid w:val="00E15720"/>
    <w:rsid w:val="00E157E4"/>
    <w:rsid w:val="00E171F9"/>
    <w:rsid w:val="00E21726"/>
    <w:rsid w:val="00E26B0E"/>
    <w:rsid w:val="00E35B15"/>
    <w:rsid w:val="00E3688B"/>
    <w:rsid w:val="00E37624"/>
    <w:rsid w:val="00E41375"/>
    <w:rsid w:val="00E41D21"/>
    <w:rsid w:val="00E43507"/>
    <w:rsid w:val="00E44ED4"/>
    <w:rsid w:val="00E468ED"/>
    <w:rsid w:val="00E47287"/>
    <w:rsid w:val="00E51CFF"/>
    <w:rsid w:val="00E52C87"/>
    <w:rsid w:val="00E55B76"/>
    <w:rsid w:val="00E60D55"/>
    <w:rsid w:val="00E6120D"/>
    <w:rsid w:val="00E66255"/>
    <w:rsid w:val="00E66F34"/>
    <w:rsid w:val="00E7002E"/>
    <w:rsid w:val="00E704B8"/>
    <w:rsid w:val="00E72C3E"/>
    <w:rsid w:val="00E75B37"/>
    <w:rsid w:val="00E77F01"/>
    <w:rsid w:val="00E82D73"/>
    <w:rsid w:val="00E874A2"/>
    <w:rsid w:val="00E90FFF"/>
    <w:rsid w:val="00E91316"/>
    <w:rsid w:val="00E9317B"/>
    <w:rsid w:val="00E93766"/>
    <w:rsid w:val="00E94DA2"/>
    <w:rsid w:val="00E95D51"/>
    <w:rsid w:val="00E971A9"/>
    <w:rsid w:val="00EA139C"/>
    <w:rsid w:val="00EA200F"/>
    <w:rsid w:val="00EB4435"/>
    <w:rsid w:val="00EB565A"/>
    <w:rsid w:val="00EC061D"/>
    <w:rsid w:val="00EC0A80"/>
    <w:rsid w:val="00ED4088"/>
    <w:rsid w:val="00EE1F95"/>
    <w:rsid w:val="00EE2A4C"/>
    <w:rsid w:val="00EE4B05"/>
    <w:rsid w:val="00EF254C"/>
    <w:rsid w:val="00F00C07"/>
    <w:rsid w:val="00F04ED2"/>
    <w:rsid w:val="00F061FA"/>
    <w:rsid w:val="00F100E3"/>
    <w:rsid w:val="00F11BB7"/>
    <w:rsid w:val="00F13B67"/>
    <w:rsid w:val="00F16976"/>
    <w:rsid w:val="00F17587"/>
    <w:rsid w:val="00F21663"/>
    <w:rsid w:val="00F227B0"/>
    <w:rsid w:val="00F25C40"/>
    <w:rsid w:val="00F276F5"/>
    <w:rsid w:val="00F3035C"/>
    <w:rsid w:val="00F32619"/>
    <w:rsid w:val="00F4282A"/>
    <w:rsid w:val="00F60722"/>
    <w:rsid w:val="00F65E90"/>
    <w:rsid w:val="00F67EF1"/>
    <w:rsid w:val="00F70507"/>
    <w:rsid w:val="00F71AAF"/>
    <w:rsid w:val="00F74DF7"/>
    <w:rsid w:val="00F76BFA"/>
    <w:rsid w:val="00F80C72"/>
    <w:rsid w:val="00F82ED3"/>
    <w:rsid w:val="00F832B5"/>
    <w:rsid w:val="00F83941"/>
    <w:rsid w:val="00F84F24"/>
    <w:rsid w:val="00F86774"/>
    <w:rsid w:val="00F90B2C"/>
    <w:rsid w:val="00F93511"/>
    <w:rsid w:val="00F966C1"/>
    <w:rsid w:val="00FA2B79"/>
    <w:rsid w:val="00FA4ED8"/>
    <w:rsid w:val="00FA7542"/>
    <w:rsid w:val="00FB035A"/>
    <w:rsid w:val="00FB2572"/>
    <w:rsid w:val="00FC0A5F"/>
    <w:rsid w:val="00FC2178"/>
    <w:rsid w:val="00FC299B"/>
    <w:rsid w:val="00FD28D9"/>
    <w:rsid w:val="00FD44A3"/>
    <w:rsid w:val="00FD4D96"/>
    <w:rsid w:val="00FE2EF0"/>
    <w:rsid w:val="00FE6936"/>
    <w:rsid w:val="00FF2FD6"/>
    <w:rsid w:val="00FF3530"/>
    <w:rsid w:val="00FF6412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18A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7B49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C0E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F35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35F0"/>
  </w:style>
  <w:style w:type="paragraph" w:styleId="a7">
    <w:name w:val="Balloon Text"/>
    <w:basedOn w:val="a"/>
    <w:semiHidden/>
    <w:rsid w:val="007F3B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71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71FE0"/>
    <w:rPr>
      <w:sz w:val="24"/>
      <w:szCs w:val="24"/>
    </w:rPr>
  </w:style>
  <w:style w:type="paragraph" w:styleId="aa">
    <w:name w:val="Title"/>
    <w:basedOn w:val="a"/>
    <w:link w:val="ab"/>
    <w:qFormat/>
    <w:rsid w:val="007C1EAF"/>
    <w:pPr>
      <w:jc w:val="center"/>
    </w:pPr>
    <w:rPr>
      <w:sz w:val="28"/>
    </w:rPr>
  </w:style>
  <w:style w:type="character" w:customStyle="1" w:styleId="ab">
    <w:name w:val="Название Знак"/>
    <w:link w:val="aa"/>
    <w:rsid w:val="007C1EAF"/>
    <w:rPr>
      <w:sz w:val="28"/>
      <w:szCs w:val="24"/>
    </w:rPr>
  </w:style>
  <w:style w:type="paragraph" w:customStyle="1" w:styleId="ConsTitle">
    <w:name w:val="ConsTitle"/>
    <w:rsid w:val="006C05D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5">
    <w:name w:val="Верхний колонтитул Знак"/>
    <w:link w:val="a4"/>
    <w:uiPriority w:val="99"/>
    <w:rsid w:val="00A5774C"/>
    <w:rPr>
      <w:sz w:val="24"/>
      <w:szCs w:val="24"/>
    </w:rPr>
  </w:style>
  <w:style w:type="paragraph" w:styleId="ac">
    <w:name w:val="No Spacing"/>
    <w:uiPriority w:val="1"/>
    <w:qFormat/>
    <w:rsid w:val="00F9351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1A04B9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D018A4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semiHidden/>
    <w:rsid w:val="007B499D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C1449A"/>
    <w:rPr>
      <w:i/>
      <w:iCs/>
    </w:rPr>
  </w:style>
  <w:style w:type="paragraph" w:customStyle="1" w:styleId="ConsPlusTitle">
    <w:name w:val="ConsPlusTitle"/>
    <w:uiPriority w:val="99"/>
    <w:rsid w:val="007A2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0C0E61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rsid w:val="005E6B10"/>
    <w:rPr>
      <w:color w:val="0000FF"/>
      <w:u w:val="single"/>
    </w:rPr>
  </w:style>
  <w:style w:type="character" w:styleId="af0">
    <w:name w:val="Strong"/>
    <w:uiPriority w:val="22"/>
    <w:qFormat/>
    <w:rsid w:val="00B6498F"/>
    <w:rPr>
      <w:b/>
      <w:bCs/>
    </w:rPr>
  </w:style>
  <w:style w:type="paragraph" w:styleId="2">
    <w:name w:val="Body Text Indent 2"/>
    <w:basedOn w:val="a"/>
    <w:link w:val="20"/>
    <w:rsid w:val="00481F29"/>
    <w:pPr>
      <w:shd w:val="clear" w:color="auto" w:fill="FFFFFF"/>
      <w:ind w:right="101" w:firstLine="93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481F29"/>
    <w:rPr>
      <w:sz w:val="28"/>
      <w:szCs w:val="24"/>
      <w:shd w:val="clear" w:color="auto" w:fill="FFFFFF"/>
    </w:rPr>
  </w:style>
  <w:style w:type="paragraph" w:styleId="af1">
    <w:name w:val="Body Text"/>
    <w:basedOn w:val="a"/>
    <w:link w:val="af2"/>
    <w:rsid w:val="00481F2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2">
    <w:name w:val="Основной текст Знак"/>
    <w:link w:val="af1"/>
    <w:rsid w:val="00481F29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481F29"/>
    <w:pPr>
      <w:widowControl w:val="0"/>
      <w:suppressAutoHyphens/>
    </w:pPr>
    <w:rPr>
      <w:rFonts w:eastAsia="Lucida Sans Unicode" w:cs="Tahoma"/>
      <w:sz w:val="24"/>
      <w:szCs w:val="24"/>
    </w:rPr>
  </w:style>
  <w:style w:type="character" w:customStyle="1" w:styleId="af3">
    <w:name w:val="Цветовое выделение"/>
    <w:rsid w:val="008A5BF0"/>
    <w:rPr>
      <w:b/>
      <w:bCs/>
      <w:color w:val="26282F"/>
    </w:rPr>
  </w:style>
  <w:style w:type="character" w:customStyle="1" w:styleId="af4">
    <w:name w:val="Гипертекстовая ссылка"/>
    <w:rsid w:val="008A5BF0"/>
    <w:rPr>
      <w:b/>
      <w:bCs/>
      <w:color w:val="106BBE"/>
    </w:rPr>
  </w:style>
  <w:style w:type="paragraph" w:customStyle="1" w:styleId="af5">
    <w:name w:val="Нормальный (таблица)"/>
    <w:basedOn w:val="a"/>
    <w:next w:val="a"/>
    <w:rsid w:val="008A5BF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Таблицы (моноширинный)"/>
    <w:basedOn w:val="a"/>
    <w:next w:val="a"/>
    <w:rsid w:val="008A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8A7A-348A-4AE4-A1F4-EAFB0443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18897</CharactersWithSpaces>
  <SharedDoc>false</SharedDoc>
  <HLinks>
    <vt:vector size="102" baseType="variant">
      <vt:variant>
        <vt:i4>7143469</vt:i4>
      </vt:variant>
      <vt:variant>
        <vt:i4>48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45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42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36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27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6684794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http://docs.cntd.ru/document/499023522</vt:lpwstr>
      </vt:variant>
      <vt:variant>
        <vt:lpwstr/>
      </vt:variant>
      <vt:variant>
        <vt:i4>7143469</vt:i4>
      </vt:variant>
      <vt:variant>
        <vt:i4>21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18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15</cp:revision>
  <cp:lastPrinted>2017-01-27T02:24:00Z</cp:lastPrinted>
  <dcterms:created xsi:type="dcterms:W3CDTF">2017-01-27T02:26:00Z</dcterms:created>
  <dcterms:modified xsi:type="dcterms:W3CDTF">2017-02-07T23:21:00Z</dcterms:modified>
</cp:coreProperties>
</file>