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B2" w:rsidRPr="000B070A" w:rsidRDefault="00C531B2" w:rsidP="00C531B2">
      <w:pPr>
        <w:pStyle w:val="Default"/>
        <w:jc w:val="center"/>
        <w:rPr>
          <w:b/>
          <w:sz w:val="28"/>
          <w:szCs w:val="28"/>
        </w:rPr>
      </w:pPr>
      <w:r w:rsidRPr="000B070A">
        <w:rPr>
          <w:b/>
          <w:sz w:val="28"/>
          <w:szCs w:val="28"/>
        </w:rPr>
        <w:t xml:space="preserve">Методические рекомендации </w:t>
      </w:r>
    </w:p>
    <w:p w:rsidR="00E03036" w:rsidRPr="000B070A" w:rsidRDefault="00C531B2" w:rsidP="00C531B2">
      <w:pPr>
        <w:pStyle w:val="Default"/>
        <w:jc w:val="center"/>
        <w:rPr>
          <w:b/>
          <w:sz w:val="28"/>
          <w:szCs w:val="28"/>
        </w:rPr>
      </w:pPr>
      <w:r w:rsidRPr="000B070A">
        <w:rPr>
          <w:b/>
          <w:sz w:val="28"/>
          <w:szCs w:val="28"/>
        </w:rPr>
        <w:t>по проведению летней кампании 2020 года в условиях распространения  коронавирусной инфекции на территории Амурской области</w:t>
      </w:r>
    </w:p>
    <w:p w:rsidR="00C531B2" w:rsidRPr="000B070A" w:rsidRDefault="00C531B2" w:rsidP="00C531B2">
      <w:pPr>
        <w:pStyle w:val="Default"/>
        <w:jc w:val="center"/>
        <w:rPr>
          <w:sz w:val="28"/>
          <w:szCs w:val="28"/>
        </w:rPr>
      </w:pPr>
    </w:p>
    <w:p w:rsidR="00E03036" w:rsidRPr="000B070A" w:rsidRDefault="00E03036" w:rsidP="00E03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1"/>
          <w:szCs w:val="21"/>
        </w:rPr>
      </w:pPr>
      <w:r w:rsidRPr="000B070A">
        <w:rPr>
          <w:sz w:val="28"/>
          <w:szCs w:val="28"/>
        </w:rPr>
        <w:t>С учетом проводимых мероприятий по предупреждению распространения новой коронавирусной инфекции на территории Амурской области и в соответствии с распоряжением губернатора Амурской области от 27.01.2020 № 10-р «О введении режима повышенной готовности» до 01.06.2020 введены ограничительные меры на организации отдыха детей и их оздоровления.</w:t>
      </w:r>
    </w:p>
    <w:p w:rsidR="00E03036" w:rsidRPr="000B070A" w:rsidRDefault="00E03036" w:rsidP="00E03036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 xml:space="preserve">Вместе с тем при установлении благоприятной санитарно-эпидемиологической обстановки остро встает вопрос об отдыхе, оздоровлении и занятости детей в летний период. </w:t>
      </w:r>
    </w:p>
    <w:p w:rsidR="00E03036" w:rsidRPr="002F7CD2" w:rsidRDefault="00E03036" w:rsidP="00E030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B070A">
        <w:rPr>
          <w:sz w:val="28"/>
          <w:szCs w:val="28"/>
        </w:rPr>
        <w:t xml:space="preserve">В целях организации летнего отдыха детей предлагаем запланировать </w:t>
      </w:r>
      <w:r w:rsidRPr="002F7CD2">
        <w:rPr>
          <w:color w:val="auto"/>
          <w:sz w:val="28"/>
          <w:szCs w:val="28"/>
        </w:rPr>
        <w:t xml:space="preserve">следующие мероприятия по подготовке </w:t>
      </w:r>
      <w:r w:rsidR="00C8365A" w:rsidRPr="002F7CD2">
        <w:rPr>
          <w:color w:val="auto"/>
          <w:sz w:val="28"/>
          <w:szCs w:val="28"/>
        </w:rPr>
        <w:t>летней оздоровительной кампании</w:t>
      </w:r>
      <w:r w:rsidRPr="002F7CD2">
        <w:rPr>
          <w:color w:val="auto"/>
          <w:sz w:val="28"/>
          <w:szCs w:val="28"/>
        </w:rPr>
        <w:t xml:space="preserve">: </w:t>
      </w:r>
    </w:p>
    <w:p w:rsidR="006959ED" w:rsidRPr="002F7CD2" w:rsidRDefault="006959ED" w:rsidP="006959ED">
      <w:pPr>
        <w:tabs>
          <w:tab w:val="left" w:pos="284"/>
        </w:tabs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D2">
        <w:rPr>
          <w:rFonts w:ascii="Times New Roman" w:hAnsi="Times New Roman" w:cs="Times New Roman"/>
          <w:sz w:val="28"/>
          <w:szCs w:val="28"/>
        </w:rPr>
        <w:t>завершение ремонтных и подготовительных работ оздоровительных организаций;</w:t>
      </w:r>
    </w:p>
    <w:p w:rsidR="002F7CD2" w:rsidRPr="002F7CD2" w:rsidRDefault="002F7CD2" w:rsidP="006959ED">
      <w:pPr>
        <w:tabs>
          <w:tab w:val="left" w:pos="284"/>
        </w:tabs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D2">
        <w:rPr>
          <w:rFonts w:ascii="Times New Roman" w:hAnsi="Times New Roman" w:cs="Times New Roman"/>
          <w:sz w:val="28"/>
          <w:szCs w:val="28"/>
        </w:rPr>
        <w:t>получение санитарно-эпидемиологических заключений на деятельность по организации отдыха детей и их оздоровления;</w:t>
      </w:r>
    </w:p>
    <w:p w:rsidR="006959ED" w:rsidRPr="002F7CD2" w:rsidRDefault="006959ED" w:rsidP="006959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D2">
        <w:rPr>
          <w:rFonts w:ascii="Times New Roman" w:hAnsi="Times New Roman" w:cs="Times New Roman"/>
          <w:sz w:val="28"/>
          <w:szCs w:val="28"/>
        </w:rPr>
        <w:t xml:space="preserve">проведение противоклещевых и </w:t>
      </w:r>
      <w:proofErr w:type="spellStart"/>
      <w:r w:rsidRPr="002F7CD2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2F7CD2">
        <w:rPr>
          <w:rFonts w:ascii="Times New Roman" w:hAnsi="Times New Roman" w:cs="Times New Roman"/>
          <w:sz w:val="28"/>
          <w:szCs w:val="28"/>
        </w:rPr>
        <w:t xml:space="preserve"> обработок территории оздоровительных организаций перед проведением каждой смены.</w:t>
      </w:r>
    </w:p>
    <w:p w:rsidR="00E03036" w:rsidRPr="000B070A" w:rsidRDefault="00E03036" w:rsidP="00E03036">
      <w:pPr>
        <w:pStyle w:val="Default"/>
        <w:ind w:firstLine="709"/>
        <w:jc w:val="both"/>
        <w:rPr>
          <w:sz w:val="28"/>
          <w:szCs w:val="28"/>
        </w:rPr>
      </w:pPr>
      <w:r w:rsidRPr="002F7CD2">
        <w:rPr>
          <w:color w:val="auto"/>
          <w:sz w:val="28"/>
          <w:szCs w:val="28"/>
        </w:rPr>
        <w:t xml:space="preserve">В условиях разной санитарно-эпидемиологической ситуации в </w:t>
      </w:r>
      <w:r w:rsidR="006959ED" w:rsidRPr="000B070A">
        <w:rPr>
          <w:sz w:val="28"/>
          <w:szCs w:val="28"/>
        </w:rPr>
        <w:t>муниципалитетах</w:t>
      </w:r>
      <w:r w:rsidRPr="000B070A">
        <w:rPr>
          <w:sz w:val="28"/>
          <w:szCs w:val="28"/>
        </w:rPr>
        <w:t xml:space="preserve"> рекомендуе</w:t>
      </w:r>
      <w:r w:rsidR="006959ED" w:rsidRPr="000B070A">
        <w:rPr>
          <w:sz w:val="28"/>
          <w:szCs w:val="28"/>
        </w:rPr>
        <w:t>м</w:t>
      </w:r>
      <w:r w:rsidRPr="000B070A">
        <w:rPr>
          <w:sz w:val="28"/>
          <w:szCs w:val="28"/>
        </w:rPr>
        <w:t xml:space="preserve"> </w:t>
      </w:r>
      <w:r w:rsidR="006959ED" w:rsidRPr="000B070A">
        <w:rPr>
          <w:sz w:val="28"/>
          <w:szCs w:val="28"/>
        </w:rPr>
        <w:t>главам органов местного самоуправления городских округов и муниципальных районов</w:t>
      </w:r>
      <w:r w:rsidRPr="000B070A">
        <w:rPr>
          <w:sz w:val="28"/>
          <w:szCs w:val="28"/>
        </w:rPr>
        <w:t xml:space="preserve"> принимать </w:t>
      </w:r>
      <w:r w:rsidR="006959ED" w:rsidRPr="000B070A">
        <w:rPr>
          <w:sz w:val="28"/>
          <w:szCs w:val="28"/>
        </w:rPr>
        <w:t xml:space="preserve">самостоятельно </w:t>
      </w:r>
      <w:r w:rsidRPr="000B070A">
        <w:rPr>
          <w:sz w:val="28"/>
          <w:szCs w:val="28"/>
        </w:rPr>
        <w:t xml:space="preserve">решение о начале </w:t>
      </w:r>
      <w:r w:rsidR="00C8365A" w:rsidRPr="000B070A">
        <w:rPr>
          <w:sz w:val="28"/>
          <w:szCs w:val="28"/>
        </w:rPr>
        <w:t>летней к</w:t>
      </w:r>
      <w:r w:rsidRPr="000B070A">
        <w:rPr>
          <w:sz w:val="28"/>
          <w:szCs w:val="28"/>
        </w:rPr>
        <w:t>ампании с учетом санитарно-эпидемиологической обстановки и отсутствия рисков возникновения новых очагов распространения новой коронавирусной инфекции на</w:t>
      </w:r>
      <w:r w:rsidR="00C8365A" w:rsidRPr="000B070A">
        <w:rPr>
          <w:sz w:val="28"/>
          <w:szCs w:val="28"/>
        </w:rPr>
        <w:t xml:space="preserve"> территории каждого</w:t>
      </w:r>
      <w:r w:rsidRPr="000B070A">
        <w:rPr>
          <w:sz w:val="28"/>
          <w:szCs w:val="28"/>
        </w:rPr>
        <w:t xml:space="preserve"> </w:t>
      </w:r>
      <w:r w:rsidR="006959ED" w:rsidRPr="000B070A">
        <w:rPr>
          <w:sz w:val="28"/>
          <w:szCs w:val="28"/>
        </w:rPr>
        <w:t>муниципалитета</w:t>
      </w:r>
      <w:r w:rsidRPr="000B070A">
        <w:rPr>
          <w:sz w:val="28"/>
          <w:szCs w:val="28"/>
        </w:rPr>
        <w:t xml:space="preserve">. </w:t>
      </w:r>
    </w:p>
    <w:p w:rsidR="006959ED" w:rsidRPr="000B070A" w:rsidRDefault="00E03036" w:rsidP="006959ED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 xml:space="preserve">В первую очередь в рамках </w:t>
      </w:r>
      <w:r w:rsidR="006959ED" w:rsidRPr="000B070A">
        <w:rPr>
          <w:sz w:val="28"/>
          <w:szCs w:val="28"/>
        </w:rPr>
        <w:t xml:space="preserve">летней кампании </w:t>
      </w:r>
      <w:r w:rsidRPr="000B070A">
        <w:rPr>
          <w:sz w:val="28"/>
          <w:szCs w:val="28"/>
        </w:rPr>
        <w:t xml:space="preserve">необходимо обеспечить максимальный охват детей организованными формами отдыха и оздоровления, используя все возможности </w:t>
      </w:r>
      <w:r w:rsidR="006959ED" w:rsidRPr="000B070A">
        <w:rPr>
          <w:sz w:val="28"/>
          <w:szCs w:val="28"/>
        </w:rPr>
        <w:t>муниципалитетов</w:t>
      </w:r>
      <w:r w:rsidRPr="000B070A">
        <w:rPr>
          <w:sz w:val="28"/>
          <w:szCs w:val="28"/>
        </w:rPr>
        <w:t xml:space="preserve">, уделяя особое внимание детям, находящимся в трудной жизненной ситуации, детям, чьи родители попали в трудную жизненную ситуацию (потерявшим работу), </w:t>
      </w:r>
      <w:r w:rsidRPr="000B070A">
        <w:rPr>
          <w:b/>
          <w:sz w:val="28"/>
          <w:szCs w:val="28"/>
        </w:rPr>
        <w:t>детям медицинских работников</w:t>
      </w:r>
      <w:r w:rsidR="00C8365A" w:rsidRPr="000B070A">
        <w:rPr>
          <w:sz w:val="28"/>
          <w:szCs w:val="28"/>
        </w:rPr>
        <w:t>!</w:t>
      </w:r>
      <w:r w:rsidRPr="000B070A">
        <w:rPr>
          <w:sz w:val="28"/>
          <w:szCs w:val="28"/>
        </w:rPr>
        <w:t xml:space="preserve"> и других категорий граждан, нуждающихся в этот период в поддержке. </w:t>
      </w:r>
    </w:p>
    <w:p w:rsidR="00813BBF" w:rsidRPr="000B070A" w:rsidRDefault="00813BBF" w:rsidP="006959ED">
      <w:pPr>
        <w:pStyle w:val="Default"/>
        <w:ind w:firstLine="709"/>
        <w:jc w:val="both"/>
        <w:rPr>
          <w:sz w:val="28"/>
          <w:szCs w:val="28"/>
        </w:rPr>
      </w:pPr>
    </w:p>
    <w:p w:rsidR="002028F1" w:rsidRPr="000B070A" w:rsidRDefault="002028F1" w:rsidP="006959ED">
      <w:pPr>
        <w:pStyle w:val="Default"/>
        <w:ind w:firstLine="709"/>
        <w:jc w:val="both"/>
        <w:rPr>
          <w:b/>
          <w:sz w:val="28"/>
          <w:szCs w:val="28"/>
        </w:rPr>
      </w:pPr>
      <w:r w:rsidRPr="000B070A">
        <w:rPr>
          <w:b/>
          <w:sz w:val="28"/>
          <w:szCs w:val="28"/>
        </w:rPr>
        <w:t>Проведение смен в загородных лагерях</w:t>
      </w:r>
    </w:p>
    <w:p w:rsidR="002028F1" w:rsidRPr="000B070A" w:rsidRDefault="002028F1" w:rsidP="006959ED">
      <w:pPr>
        <w:pStyle w:val="Default"/>
        <w:ind w:firstLine="709"/>
        <w:jc w:val="both"/>
        <w:rPr>
          <w:b/>
          <w:sz w:val="28"/>
          <w:szCs w:val="28"/>
        </w:rPr>
      </w:pPr>
    </w:p>
    <w:p w:rsidR="002028F1" w:rsidRPr="000B070A" w:rsidRDefault="002028F1" w:rsidP="002028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Руководителям </w:t>
      </w:r>
      <w:r w:rsidR="00D576B6"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стационарных загородных лагерей 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>при организации отдыха</w:t>
      </w:r>
      <w:r w:rsidR="00D576B6"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детей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обеспечить:</w:t>
      </w:r>
    </w:p>
    <w:p w:rsidR="00DC59F0" w:rsidRPr="000B070A" w:rsidRDefault="00DC59F0" w:rsidP="002028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b/>
          <w:color w:val="222222"/>
          <w:sz w:val="28"/>
          <w:szCs w:val="28"/>
        </w:rPr>
        <w:t>1. Профилактические мероприятия среди детей: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>Одном</w:t>
      </w:r>
      <w:r w:rsidR="002F7CD2">
        <w:rPr>
          <w:rFonts w:ascii="Times New Roman" w:hAnsi="Times New Roman" w:cs="Times New Roman"/>
          <w:color w:val="222222"/>
          <w:sz w:val="28"/>
          <w:szCs w:val="28"/>
        </w:rPr>
        <w:t>оментное заполнение организаций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«сменами» продолжительностью не менее 14 дней без въезда/выезда сотрудников организаций, родителей, детей, проводя после окончания «смены» генеральную уборку и дезинфекцию всех помещений, в том числе систем вентиляции.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Прием детей исключительно при наличии справки об эпидемиологическом окружении (в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т.ч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>. в отношении новой коронавирусной инфекции COVID-19).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>Применение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Проведение профилактической дезинфекции на системной основе в рамках проведения мероприятий по недопущению распространения новой коронавирусной инфекции</w:t>
      </w:r>
      <w:r w:rsidR="002F7CD2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включая меры личной гигиены: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средств, </w:t>
      </w:r>
      <w:r w:rsidR="002F7CD2">
        <w:rPr>
          <w:rFonts w:ascii="Times New Roman" w:hAnsi="Times New Roman" w:cs="Times New Roman"/>
          <w:color w:val="222222"/>
          <w:sz w:val="28"/>
          <w:szCs w:val="28"/>
        </w:rPr>
        <w:t xml:space="preserve">с 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>примен</w:t>
      </w:r>
      <w:r w:rsidR="002F7CD2">
        <w:rPr>
          <w:rFonts w:ascii="Times New Roman" w:hAnsi="Times New Roman" w:cs="Times New Roman"/>
          <w:color w:val="222222"/>
          <w:sz w:val="28"/>
          <w:szCs w:val="28"/>
        </w:rPr>
        <w:t>ением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наименее токсичны</w:t>
      </w:r>
      <w:r w:rsidR="002F7CD2">
        <w:rPr>
          <w:rFonts w:ascii="Times New Roman" w:hAnsi="Times New Roman" w:cs="Times New Roman"/>
          <w:color w:val="222222"/>
          <w:sz w:val="28"/>
          <w:szCs w:val="28"/>
        </w:rPr>
        <w:t>х средств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>Для уничтожения микроорганизмов соблюдение время экспозиции и концентрацию рабочего раствора дезинфицирующего средства в соответствии с инструкцией к препарату.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 xml:space="preserve">Заполнение номеров не более </w:t>
      </w:r>
      <w:r w:rsidRPr="000B070A">
        <w:rPr>
          <w:rFonts w:ascii="Times New Roman" w:hAnsi="Times New Roman" w:cs="Times New Roman"/>
          <w:b/>
          <w:sz w:val="28"/>
          <w:szCs w:val="28"/>
        </w:rPr>
        <w:t>2-3 человек в номер</w:t>
      </w:r>
      <w:r w:rsidRPr="000B070A">
        <w:rPr>
          <w:rFonts w:ascii="Times New Roman" w:hAnsi="Times New Roman" w:cs="Times New Roman"/>
          <w:sz w:val="28"/>
          <w:szCs w:val="28"/>
        </w:rPr>
        <w:t>. Уборку номеров с прим</w:t>
      </w:r>
      <w:r w:rsidR="002F7CD2">
        <w:rPr>
          <w:rFonts w:ascii="Times New Roman" w:hAnsi="Times New Roman" w:cs="Times New Roman"/>
          <w:sz w:val="28"/>
          <w:szCs w:val="28"/>
        </w:rPr>
        <w:t>енением дезинфицирующих сре</w:t>
      </w:r>
      <w:proofErr w:type="gramStart"/>
      <w:r w:rsidR="002F7CD2">
        <w:rPr>
          <w:rFonts w:ascii="Times New Roman" w:hAnsi="Times New Roman" w:cs="Times New Roman"/>
          <w:sz w:val="28"/>
          <w:szCs w:val="28"/>
        </w:rPr>
        <w:t>дств</w:t>
      </w:r>
      <w:r w:rsidRPr="000B070A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0B070A">
        <w:rPr>
          <w:rFonts w:ascii="Times New Roman" w:hAnsi="Times New Roman" w:cs="Times New Roman"/>
          <w:sz w:val="28"/>
          <w:szCs w:val="28"/>
        </w:rPr>
        <w:t xml:space="preserve">оводить не реже 2-х раз в день, проветривание – </w:t>
      </w:r>
      <w:r w:rsidR="002F7CD2">
        <w:rPr>
          <w:rFonts w:ascii="Times New Roman" w:hAnsi="Times New Roman" w:cs="Times New Roman"/>
          <w:sz w:val="28"/>
          <w:szCs w:val="28"/>
        </w:rPr>
        <w:t>каждые</w:t>
      </w:r>
      <w:r w:rsidRPr="000B070A">
        <w:rPr>
          <w:rFonts w:ascii="Times New Roman" w:hAnsi="Times New Roman" w:cs="Times New Roman"/>
          <w:sz w:val="28"/>
          <w:szCs w:val="28"/>
        </w:rPr>
        <w:t xml:space="preserve"> 2 часа.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 xml:space="preserve">Расстановку столов с соблюдением принципов </w:t>
      </w:r>
      <w:proofErr w:type="gramStart"/>
      <w:r w:rsidRPr="000B070A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0B0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70A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0B070A">
        <w:rPr>
          <w:rFonts w:ascii="Times New Roman" w:hAnsi="Times New Roman" w:cs="Times New Roman"/>
          <w:sz w:val="28"/>
          <w:szCs w:val="28"/>
        </w:rPr>
        <w:t xml:space="preserve"> (расстояние между столами – </w:t>
      </w:r>
      <w:r w:rsidRPr="000B070A">
        <w:rPr>
          <w:rFonts w:ascii="Times New Roman" w:hAnsi="Times New Roman" w:cs="Times New Roman"/>
          <w:b/>
          <w:sz w:val="28"/>
          <w:szCs w:val="28"/>
        </w:rPr>
        <w:t>не менее 1,5 метров</w:t>
      </w:r>
      <w:r w:rsidRPr="000B070A">
        <w:rPr>
          <w:rFonts w:ascii="Times New Roman" w:hAnsi="Times New Roman" w:cs="Times New Roman"/>
          <w:sz w:val="28"/>
          <w:szCs w:val="28"/>
        </w:rPr>
        <w:t xml:space="preserve">) и обеспечить рассадку </w:t>
      </w:r>
      <w:r w:rsidRPr="000B070A">
        <w:rPr>
          <w:rFonts w:ascii="Times New Roman" w:hAnsi="Times New Roman" w:cs="Times New Roman"/>
          <w:b/>
          <w:sz w:val="28"/>
          <w:szCs w:val="28"/>
        </w:rPr>
        <w:t>не более 4 человек за 1 стол</w:t>
      </w:r>
      <w:r w:rsidRPr="000B070A">
        <w:rPr>
          <w:rFonts w:ascii="Times New Roman" w:hAnsi="Times New Roman" w:cs="Times New Roman"/>
          <w:sz w:val="28"/>
          <w:szCs w:val="28"/>
        </w:rPr>
        <w:t>.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Проведение дезинфекции воздуха обеденных залов. Залы, производственные и складские помещения пищеблоков оборудовать бактерицидными облучателями-</w:t>
      </w:r>
      <w:proofErr w:type="spellStart"/>
      <w:r w:rsidRPr="000B070A"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  <w:r w:rsidRPr="000B070A">
        <w:rPr>
          <w:rFonts w:ascii="Times New Roman" w:hAnsi="Times New Roman" w:cs="Times New Roman"/>
          <w:sz w:val="28"/>
          <w:szCs w:val="28"/>
        </w:rPr>
        <w:t xml:space="preserve"> закрытого типа.</w:t>
      </w:r>
    </w:p>
    <w:p w:rsidR="002028F1" w:rsidRPr="000B070A" w:rsidRDefault="002028F1" w:rsidP="002028F1">
      <w:pPr>
        <w:pStyle w:val="a9"/>
        <w:numPr>
          <w:ilvl w:val="0"/>
          <w:numId w:val="8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>Проведение термометрии детей не реже 1 раза в день; в случае выявления отдыхающих с повышенной температурой тела, а также с другими признаками ОРВИ – незамедлительно  сообщать в лечебную сеть.</w:t>
      </w:r>
    </w:p>
    <w:p w:rsidR="000C2C54" w:rsidRPr="000B070A" w:rsidRDefault="000C2C54" w:rsidP="000C2C54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B070A">
        <w:rPr>
          <w:color w:val="auto"/>
          <w:sz w:val="28"/>
          <w:szCs w:val="28"/>
        </w:rPr>
        <w:t xml:space="preserve">При выходе детей за пределы своих номеров они должны быть обеспечены одноразовыми масками в необходимых количествах (для смены </w:t>
      </w:r>
      <w:r w:rsidR="002F7CD2">
        <w:rPr>
          <w:sz w:val="28"/>
          <w:szCs w:val="28"/>
        </w:rPr>
        <w:t>каждые</w:t>
      </w:r>
      <w:r w:rsidR="002F7CD2" w:rsidRPr="000B070A">
        <w:rPr>
          <w:color w:val="auto"/>
          <w:sz w:val="28"/>
          <w:szCs w:val="28"/>
        </w:rPr>
        <w:t xml:space="preserve"> </w:t>
      </w:r>
      <w:r w:rsidRPr="000B070A">
        <w:rPr>
          <w:color w:val="auto"/>
          <w:sz w:val="28"/>
          <w:szCs w:val="28"/>
        </w:rPr>
        <w:t>2 часа), кожными антисептиками.</w:t>
      </w:r>
    </w:p>
    <w:p w:rsidR="000C2C54" w:rsidRPr="000B070A" w:rsidRDefault="000C2C54" w:rsidP="000C2C5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28F1" w:rsidRPr="000B070A" w:rsidRDefault="002028F1" w:rsidP="00202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 случае выявления среди детей больного с новой коронавирусной инфекцией – незамедлительно (на срок не менее 14 дней от даты выявления) перевести режим работы </w:t>
      </w:r>
      <w:r w:rsidR="000C2C54" w:rsidRPr="000B070A">
        <w:rPr>
          <w:rFonts w:ascii="Times New Roman" w:hAnsi="Times New Roman" w:cs="Times New Roman"/>
          <w:b/>
          <w:color w:val="222222"/>
          <w:sz w:val="28"/>
          <w:szCs w:val="28"/>
        </w:rPr>
        <w:t>организации</w:t>
      </w:r>
      <w:r w:rsidRPr="000B070A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в режим </w:t>
      </w:r>
      <w:proofErr w:type="spellStart"/>
      <w:r w:rsidRPr="000B070A">
        <w:rPr>
          <w:rFonts w:ascii="Times New Roman" w:hAnsi="Times New Roman" w:cs="Times New Roman"/>
          <w:b/>
          <w:color w:val="222222"/>
          <w:sz w:val="28"/>
          <w:szCs w:val="28"/>
        </w:rPr>
        <w:t>обсерватора</w:t>
      </w:r>
      <w:proofErr w:type="spellEnd"/>
      <w:r w:rsidRPr="000B070A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</w:p>
    <w:p w:rsidR="002028F1" w:rsidRPr="000B070A" w:rsidRDefault="002028F1" w:rsidP="00202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>В номере ребенка (после его госпитализации) провести дезинфекцию всех поверхностей, включая кондиционеры, мебель и мягкий инвентарь (шторы, покрывала, подушки, одеяла и др.). Кроме того</w:t>
      </w:r>
      <w:r w:rsidR="002F7CD2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провести дезинфекцию </w:t>
      </w:r>
      <w:r w:rsidR="002F7CD2" w:rsidRPr="000B070A">
        <w:rPr>
          <w:rFonts w:ascii="Times New Roman" w:hAnsi="Times New Roman" w:cs="Times New Roman"/>
          <w:color w:val="222222"/>
          <w:sz w:val="28"/>
          <w:szCs w:val="28"/>
        </w:rPr>
        <w:t>организации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– организатора питания (пищеблока оздоровительной организации). Для обработки использовать наиболее надежные дезинфицирующие средства на основе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хлорактивных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кислородактивных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соединений. Обеззараживанию подлежат все поверхности, оборудование и инвентарь производственных помещений, санузлов. </w:t>
      </w:r>
    </w:p>
    <w:p w:rsidR="002028F1" w:rsidRPr="000B070A" w:rsidRDefault="002028F1" w:rsidP="00202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lastRenderedPageBreak/>
        <w:t>Неснижаемый запас сре</w:t>
      </w:r>
      <w:proofErr w:type="gram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дств дл</w:t>
      </w:r>
      <w:proofErr w:type="gram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я проведения дезинфекции, кожных антисептиков, средств индивидуальной защиты в учреждении должен </w:t>
      </w:r>
      <w:r w:rsidR="002F7CD2">
        <w:rPr>
          <w:rFonts w:ascii="Times New Roman" w:hAnsi="Times New Roman" w:cs="Times New Roman"/>
          <w:color w:val="222222"/>
          <w:sz w:val="28"/>
          <w:szCs w:val="28"/>
        </w:rPr>
        <w:t>быть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не менее чем на 5 суток.</w:t>
      </w:r>
    </w:p>
    <w:p w:rsidR="00DC59F0" w:rsidRPr="000B070A" w:rsidRDefault="00DC59F0" w:rsidP="002028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DC59F0" w:rsidRPr="000B070A" w:rsidRDefault="00DC59F0" w:rsidP="00DC59F0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B070A">
        <w:rPr>
          <w:b/>
          <w:color w:val="auto"/>
          <w:sz w:val="28"/>
          <w:szCs w:val="28"/>
        </w:rPr>
        <w:t>2. Профилактические мероприятия среди сотрудников:</w:t>
      </w:r>
    </w:p>
    <w:p w:rsidR="00DC59F0" w:rsidRPr="000B070A" w:rsidRDefault="00DC59F0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Комплектация штата сотрудников организации (в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т.ч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. для проведения дезинфекционных работ) на 100%. Не принимать сотрудников на работу по </w:t>
      </w:r>
      <w:r w:rsidRPr="000B070A">
        <w:rPr>
          <w:rFonts w:ascii="Times New Roman" w:hAnsi="Times New Roman" w:cs="Times New Roman"/>
          <w:sz w:val="28"/>
          <w:szCs w:val="28"/>
        </w:rPr>
        <w:t xml:space="preserve">совместительству, не допускать на территории организаций деятельность на условиях аутсорсинга, обеспечить проведение лабораторного обследования сотрудников на новую </w:t>
      </w:r>
      <w:proofErr w:type="spellStart"/>
      <w:r w:rsidRPr="000B070A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0B070A">
        <w:rPr>
          <w:rFonts w:ascii="Times New Roman" w:hAnsi="Times New Roman" w:cs="Times New Roman"/>
          <w:sz w:val="28"/>
          <w:szCs w:val="28"/>
        </w:rPr>
        <w:t xml:space="preserve"> 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инфекцию COVID-19.</w:t>
      </w:r>
    </w:p>
    <w:p w:rsidR="00DC59F0" w:rsidRPr="000B070A" w:rsidRDefault="00DC59F0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сотрудниками мер личной гигиены.</w:t>
      </w:r>
    </w:p>
    <w:p w:rsidR="00DC59F0" w:rsidRPr="000B070A" w:rsidRDefault="00DC59F0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Категорический запрет трудовой деятельности персонала с проявлениями острых респираторных инфекций (повышенная температура, кашель, насморк). С целью выявления сотрудников с повышенной температурой тела допуск сотрудников в помещения учреждения осуществляется через «входной фильтр», включающий проведение термометрии бесконтактным способом. Термометрию также необходимо проводить в течение рабочего дня (смены). </w:t>
      </w:r>
    </w:p>
    <w:p w:rsidR="00DC59F0" w:rsidRPr="000B070A" w:rsidRDefault="00DC59F0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За 2 дня до открытия оздоровительного учреждения (1 смены) все сотрудники проходят обязательное тестирование на наличие COVID-19, со 2 и последующих смен тестирование проходят вновь набранные сотрудники.</w:t>
      </w:r>
    </w:p>
    <w:p w:rsidR="00300C28" w:rsidRPr="000B070A" w:rsidRDefault="00300C28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C59F0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выполнении своих служебных обязанностей 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деятельность сотрудников</w:t>
      </w:r>
      <w:r w:rsidR="00DC59F0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масках (смена маски проводится в случае ее увлажнения, </w:t>
      </w:r>
      <w:r w:rsidR="002F7CD2">
        <w:rPr>
          <w:rFonts w:ascii="Times New Roman" w:hAnsi="Times New Roman" w:cs="Times New Roman"/>
          <w:sz w:val="28"/>
          <w:szCs w:val="28"/>
        </w:rPr>
        <w:t>каждые</w:t>
      </w:r>
      <w:r w:rsidR="002F7CD2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9F0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2 часа)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59F0" w:rsidRPr="000B070A" w:rsidRDefault="00300C28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сотрудников </w:t>
      </w:r>
      <w:r w:rsidR="00DC59F0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кожными антисептиками, средствами для дезинфекции поверхностей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достаточном количестве</w:t>
      </w:r>
      <w:r w:rsidR="00DC59F0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9F0" w:rsidRPr="000B070A" w:rsidRDefault="00300C28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работе в лагерях не допускаются лица, прибывшие из-за рубежа или других регионов РФ (в том числе вернувшиеся на территорию субъекта), неблагополучных по новой </w:t>
      </w:r>
      <w:proofErr w:type="spellStart"/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COVID-19 до окончания сроков самоизоляции (не менее чем 14 дней), а также лиц из групп риска (лица с хроническими соматическими заболеваниями). </w:t>
      </w:r>
    </w:p>
    <w:p w:rsidR="00DC59F0" w:rsidRPr="000B070A" w:rsidRDefault="00DC59F0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Сотрудникам запрещается прием пищи на рабочих местах; при отсутствии комнаты приема пищи 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выделение помещения для этих целей с раковиной для мытья рук (с подводкой горячей и холодной воды), обеспечивается ежедневная уборка с применением дезинфицирующих средств.</w:t>
      </w:r>
    </w:p>
    <w:p w:rsidR="00724A67" w:rsidRPr="000B070A" w:rsidRDefault="00C070A2" w:rsidP="002F7CD2">
      <w:pPr>
        <w:pStyle w:val="a9"/>
        <w:numPr>
          <w:ilvl w:val="0"/>
          <w:numId w:val="12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у 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собственного транспорта, на котором проводится оказание транспортных услуг (трансфер, проведение 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экскурсий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обработку транспорта проводить в соответствии с рекомендациями, направленными Федеральной службой по защите прав потребителей 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13.02.2020  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№ 02/2120-2020-32 и инструкцией, направленной Федеральной службой по защите прав потребителей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23.01.2020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02/770-2020-32</w:t>
      </w:r>
      <w:r w:rsidR="00724A67"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оказании транспортных услуг обеспечить наполняемость транспортного </w:t>
      </w:r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средства пассажирами с соблюдением принципа социального </w:t>
      </w:r>
      <w:proofErr w:type="spellStart"/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дистанцирования</w:t>
      </w:r>
      <w:proofErr w:type="spellEnd"/>
      <w:r w:rsidRPr="000B0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0A2" w:rsidRPr="000B070A" w:rsidRDefault="00C070A2" w:rsidP="006959ED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724A67" w:rsidRPr="000B070A" w:rsidRDefault="00724A67" w:rsidP="006959ED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0B070A">
        <w:rPr>
          <w:b/>
          <w:color w:val="000000" w:themeColor="text1"/>
          <w:sz w:val="28"/>
          <w:szCs w:val="28"/>
        </w:rPr>
        <w:t>3. При оказании медицинских услуг</w:t>
      </w:r>
    </w:p>
    <w:p w:rsidR="00731235" w:rsidRPr="000B070A" w:rsidRDefault="00731235" w:rsidP="00303E4D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0B070A">
        <w:rPr>
          <w:color w:val="000000" w:themeColor="text1"/>
          <w:sz w:val="28"/>
          <w:szCs w:val="28"/>
        </w:rPr>
        <w:t>Обеспечить оказание услуг</w:t>
      </w:r>
      <w:r w:rsidR="00D973A0" w:rsidRPr="000B070A">
        <w:rPr>
          <w:color w:val="000000" w:themeColor="text1"/>
          <w:sz w:val="28"/>
          <w:szCs w:val="28"/>
        </w:rPr>
        <w:t xml:space="preserve"> исключительно по предварительной записи, исключ</w:t>
      </w:r>
      <w:r w:rsidRPr="000B070A">
        <w:rPr>
          <w:color w:val="000000" w:themeColor="text1"/>
          <w:sz w:val="28"/>
          <w:szCs w:val="28"/>
        </w:rPr>
        <w:t>ая</w:t>
      </w:r>
      <w:r w:rsidR="00D973A0" w:rsidRPr="000B070A">
        <w:rPr>
          <w:color w:val="000000" w:themeColor="text1"/>
          <w:sz w:val="28"/>
          <w:szCs w:val="28"/>
        </w:rPr>
        <w:t xml:space="preserve"> любое групповое посещени</w:t>
      </w:r>
      <w:r w:rsidR="002F7CD2">
        <w:rPr>
          <w:color w:val="000000" w:themeColor="text1"/>
          <w:sz w:val="28"/>
          <w:szCs w:val="28"/>
        </w:rPr>
        <w:t>е</w:t>
      </w:r>
      <w:r w:rsidR="00D973A0" w:rsidRPr="000B070A">
        <w:rPr>
          <w:color w:val="000000" w:themeColor="text1"/>
          <w:sz w:val="28"/>
          <w:szCs w:val="28"/>
        </w:rPr>
        <w:t xml:space="preserve"> медицинского </w:t>
      </w:r>
      <w:r w:rsidR="001A110D" w:rsidRPr="000B070A">
        <w:rPr>
          <w:color w:val="000000" w:themeColor="text1"/>
          <w:sz w:val="28"/>
          <w:szCs w:val="28"/>
        </w:rPr>
        <w:t>пункта</w:t>
      </w:r>
      <w:r w:rsidR="00D973A0" w:rsidRPr="000B070A">
        <w:rPr>
          <w:color w:val="000000" w:themeColor="text1"/>
          <w:sz w:val="28"/>
          <w:szCs w:val="28"/>
        </w:rPr>
        <w:t xml:space="preserve">. </w:t>
      </w:r>
    </w:p>
    <w:p w:rsidR="00731235" w:rsidRPr="000B070A" w:rsidRDefault="00D973A0" w:rsidP="00303E4D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0B070A">
        <w:rPr>
          <w:color w:val="000000" w:themeColor="text1"/>
          <w:sz w:val="28"/>
          <w:szCs w:val="28"/>
        </w:rPr>
        <w:t xml:space="preserve">Все медицинские помещения должны быть оборудованы бактерицидными облучателями. При использовании </w:t>
      </w:r>
      <w:proofErr w:type="spellStart"/>
      <w:r w:rsidRPr="000B070A">
        <w:rPr>
          <w:color w:val="000000" w:themeColor="text1"/>
          <w:sz w:val="28"/>
          <w:szCs w:val="28"/>
        </w:rPr>
        <w:t>рециркуляторов</w:t>
      </w:r>
      <w:proofErr w:type="spellEnd"/>
      <w:r w:rsidRPr="000B070A">
        <w:rPr>
          <w:color w:val="000000" w:themeColor="text1"/>
          <w:sz w:val="28"/>
          <w:szCs w:val="28"/>
        </w:rPr>
        <w:t xml:space="preserve"> закрытого типа </w:t>
      </w:r>
      <w:r w:rsidR="00731235" w:rsidRPr="000B070A">
        <w:rPr>
          <w:color w:val="000000" w:themeColor="text1"/>
          <w:sz w:val="28"/>
          <w:szCs w:val="28"/>
        </w:rPr>
        <w:t>–</w:t>
      </w:r>
      <w:r w:rsidRPr="000B070A">
        <w:rPr>
          <w:color w:val="000000" w:themeColor="text1"/>
          <w:sz w:val="28"/>
          <w:szCs w:val="28"/>
        </w:rPr>
        <w:t xml:space="preserve"> дезинфекцию</w:t>
      </w:r>
      <w:r w:rsidR="00731235" w:rsidRPr="000B070A">
        <w:rPr>
          <w:color w:val="000000" w:themeColor="text1"/>
          <w:sz w:val="28"/>
          <w:szCs w:val="28"/>
        </w:rPr>
        <w:t xml:space="preserve"> </w:t>
      </w:r>
      <w:r w:rsidRPr="000B070A">
        <w:rPr>
          <w:color w:val="000000" w:themeColor="text1"/>
          <w:sz w:val="28"/>
          <w:szCs w:val="28"/>
        </w:rPr>
        <w:t>воздуха проводить в постоянном режиме.</w:t>
      </w:r>
    </w:p>
    <w:p w:rsidR="00731235" w:rsidRPr="000B070A" w:rsidRDefault="00D973A0" w:rsidP="00303E4D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0B070A">
        <w:rPr>
          <w:color w:val="000000" w:themeColor="text1"/>
          <w:sz w:val="28"/>
          <w:szCs w:val="28"/>
        </w:rPr>
        <w:t xml:space="preserve">При использовании </w:t>
      </w:r>
      <w:proofErr w:type="spellStart"/>
      <w:r w:rsidRPr="000B070A">
        <w:rPr>
          <w:color w:val="000000" w:themeColor="text1"/>
          <w:sz w:val="28"/>
          <w:szCs w:val="28"/>
        </w:rPr>
        <w:t>рециркуляторов</w:t>
      </w:r>
      <w:proofErr w:type="spellEnd"/>
      <w:r w:rsidRPr="000B070A">
        <w:rPr>
          <w:color w:val="000000" w:themeColor="text1"/>
          <w:sz w:val="28"/>
          <w:szCs w:val="28"/>
        </w:rPr>
        <w:t xml:space="preserve"> открытого типа </w:t>
      </w:r>
      <w:r w:rsidR="00731235" w:rsidRPr="000B070A">
        <w:rPr>
          <w:color w:val="000000" w:themeColor="text1"/>
          <w:sz w:val="28"/>
          <w:szCs w:val="28"/>
        </w:rPr>
        <w:t>дезинфекцию воздуха проводить</w:t>
      </w:r>
      <w:r w:rsidRPr="000B070A">
        <w:rPr>
          <w:color w:val="000000" w:themeColor="text1"/>
          <w:sz w:val="28"/>
          <w:szCs w:val="28"/>
        </w:rPr>
        <w:t xml:space="preserve"> после каждого пациента. </w:t>
      </w:r>
    </w:p>
    <w:p w:rsidR="00C070A2" w:rsidRPr="000B070A" w:rsidRDefault="00D973A0" w:rsidP="00303E4D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0B070A">
        <w:rPr>
          <w:color w:val="000000" w:themeColor="text1"/>
          <w:sz w:val="28"/>
          <w:szCs w:val="28"/>
        </w:rPr>
        <w:t>После приема каждого пациента проводить влажную уборку и дезинфекцию медицинского помещения (включая контактные поверхности и мебель), а также проветривание помещения.</w:t>
      </w:r>
    </w:p>
    <w:p w:rsidR="00D973A0" w:rsidRPr="000B070A" w:rsidRDefault="00D973A0" w:rsidP="006959ED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731235" w:rsidRPr="000B070A" w:rsidRDefault="00731235" w:rsidP="00731235">
      <w:pPr>
        <w:pStyle w:val="Default"/>
        <w:ind w:firstLine="709"/>
        <w:jc w:val="both"/>
        <w:rPr>
          <w:b/>
          <w:sz w:val="28"/>
          <w:szCs w:val="28"/>
        </w:rPr>
      </w:pPr>
      <w:r w:rsidRPr="000B070A">
        <w:rPr>
          <w:b/>
          <w:sz w:val="28"/>
          <w:szCs w:val="28"/>
        </w:rPr>
        <w:t>Профилактика при организации питания: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По окончании рабочей смены (или не реже, чем через 6 часов) проводить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всех поверхностей.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Воздух в отсутствии людей обрабатывать с использованием открытых переносных ультрафиолетовых облучателей, аэрозолей дезинфицирующих средств.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 xml:space="preserve">Дезинфекцию контактных поверхностей, влажную уборку и дезинфекцию туалетов проводить </w:t>
      </w:r>
      <w:r w:rsidR="002F7CD2">
        <w:rPr>
          <w:sz w:val="28"/>
          <w:szCs w:val="28"/>
        </w:rPr>
        <w:t>каждые</w:t>
      </w:r>
      <w:r w:rsidRPr="000B070A">
        <w:rPr>
          <w:sz w:val="28"/>
          <w:szCs w:val="28"/>
        </w:rPr>
        <w:t xml:space="preserve"> 2 часа.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Для сушки рук запрещается использование электросушилок (целесообразно использовать одноразовые бумажные полотенца).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Пищеблоки оздоровительных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proofErr w:type="gramStart"/>
      <w:r w:rsidRPr="000B070A">
        <w:rPr>
          <w:sz w:val="28"/>
          <w:szCs w:val="28"/>
        </w:rPr>
        <w:t>°С</w:t>
      </w:r>
      <w:proofErr w:type="gramEnd"/>
      <w:r w:rsidRPr="000B070A">
        <w:rPr>
          <w:sz w:val="28"/>
          <w:szCs w:val="28"/>
        </w:rPr>
        <w:t xml:space="preserve"> в течение 90 минут.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 xml:space="preserve">Для мытья посуды ручным способом необходимо предусмотреть </w:t>
      </w:r>
      <w:proofErr w:type="spellStart"/>
      <w:r w:rsidRPr="000B070A">
        <w:rPr>
          <w:sz w:val="28"/>
          <w:szCs w:val="28"/>
        </w:rPr>
        <w:t>трехсекционные</w:t>
      </w:r>
      <w:proofErr w:type="spellEnd"/>
      <w:r w:rsidRPr="000B070A">
        <w:rPr>
          <w:sz w:val="28"/>
          <w:szCs w:val="28"/>
        </w:rPr>
        <w:t xml:space="preserve"> ванны для столовой посуды, двухсекционные – для стеклянной посуды и столовых приборов.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Мытье столовой посуды ручным способом производят в следующем порядке:</w:t>
      </w:r>
    </w:p>
    <w:p w:rsidR="00731235" w:rsidRPr="000B070A" w:rsidRDefault="00731235" w:rsidP="0073123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механическое удаление остатков пищи;</w:t>
      </w:r>
    </w:p>
    <w:p w:rsidR="00731235" w:rsidRPr="000B070A" w:rsidRDefault="00731235" w:rsidP="0073123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lastRenderedPageBreak/>
        <w:t>мытье в воде с добавлением моющих сре</w:t>
      </w:r>
      <w:proofErr w:type="gramStart"/>
      <w:r w:rsidRPr="000B070A">
        <w:rPr>
          <w:sz w:val="28"/>
          <w:szCs w:val="28"/>
        </w:rPr>
        <w:t>дств в п</w:t>
      </w:r>
      <w:proofErr w:type="gramEnd"/>
      <w:r w:rsidRPr="000B070A">
        <w:rPr>
          <w:sz w:val="28"/>
          <w:szCs w:val="28"/>
        </w:rPr>
        <w:t>ервой секции ванны;</w:t>
      </w:r>
    </w:p>
    <w:p w:rsidR="00731235" w:rsidRPr="000B070A" w:rsidRDefault="00731235" w:rsidP="0073123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мытье во второй секции ванны в воде с температурой не ниже 40</w:t>
      </w:r>
      <w:proofErr w:type="gramStart"/>
      <w:r w:rsidRPr="000B070A">
        <w:rPr>
          <w:sz w:val="28"/>
          <w:szCs w:val="28"/>
        </w:rPr>
        <w:t>°С</w:t>
      </w:r>
      <w:proofErr w:type="gramEnd"/>
      <w:r w:rsidRPr="000B070A">
        <w:rPr>
          <w:sz w:val="28"/>
          <w:szCs w:val="28"/>
        </w:rPr>
        <w:t xml:space="preserve"> и добавлением моющих средств в количестве, в два раза меньшем, чем в первой секции ванны;</w:t>
      </w:r>
    </w:p>
    <w:p w:rsidR="00731235" w:rsidRPr="000B070A" w:rsidRDefault="00731235" w:rsidP="0073123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0B070A">
        <w:rPr>
          <w:sz w:val="28"/>
          <w:szCs w:val="28"/>
        </w:rPr>
        <w:t>°С</w:t>
      </w:r>
      <w:proofErr w:type="gramEnd"/>
      <w:r w:rsidRPr="000B070A">
        <w:rPr>
          <w:sz w:val="28"/>
          <w:szCs w:val="28"/>
        </w:rPr>
        <w:t xml:space="preserve"> с помощью гибкого шланга с душевой насадкой;</w:t>
      </w:r>
    </w:p>
    <w:p w:rsidR="00731235" w:rsidRPr="000B070A" w:rsidRDefault="00731235" w:rsidP="0073123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731235" w:rsidRPr="000B070A" w:rsidRDefault="00731235" w:rsidP="0073123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 xml:space="preserve">ополаскивание посуды </w:t>
      </w:r>
      <w:proofErr w:type="gramStart"/>
      <w:r w:rsidRPr="000B070A">
        <w:rPr>
          <w:sz w:val="28"/>
          <w:szCs w:val="28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0B070A">
        <w:rPr>
          <w:sz w:val="28"/>
          <w:szCs w:val="28"/>
        </w:rPr>
        <w:t>;</w:t>
      </w:r>
    </w:p>
    <w:p w:rsidR="00731235" w:rsidRPr="000B070A" w:rsidRDefault="00731235" w:rsidP="00731235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просушивание посуды на решетчатых полках, стеллажах.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</w:t>
      </w:r>
      <w:r w:rsidR="002F7CD2">
        <w:rPr>
          <w:sz w:val="28"/>
          <w:szCs w:val="28"/>
        </w:rPr>
        <w:t>,</w:t>
      </w:r>
      <w:r w:rsidRPr="000B070A">
        <w:rPr>
          <w:sz w:val="28"/>
          <w:szCs w:val="28"/>
        </w:rPr>
        <w:t xml:space="preserve"> работа организации не осуществляется.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</w:rPr>
      </w:pPr>
      <w:r w:rsidRPr="000B070A">
        <w:rPr>
          <w:sz w:val="28"/>
          <w:szCs w:val="28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731235" w:rsidRPr="000B070A" w:rsidRDefault="00731235" w:rsidP="00731235">
      <w:pPr>
        <w:pStyle w:val="Default"/>
        <w:ind w:firstLine="709"/>
        <w:jc w:val="both"/>
        <w:rPr>
          <w:sz w:val="28"/>
          <w:szCs w:val="28"/>
          <w:highlight w:val="yellow"/>
        </w:rPr>
      </w:pPr>
    </w:p>
    <w:p w:rsidR="00731235" w:rsidRPr="000B070A" w:rsidRDefault="00731235" w:rsidP="00731235">
      <w:pPr>
        <w:pStyle w:val="Default"/>
        <w:ind w:firstLine="709"/>
        <w:jc w:val="both"/>
        <w:rPr>
          <w:b/>
          <w:sz w:val="28"/>
          <w:szCs w:val="28"/>
        </w:rPr>
      </w:pPr>
      <w:r w:rsidRPr="000B070A">
        <w:rPr>
          <w:b/>
          <w:sz w:val="28"/>
          <w:szCs w:val="28"/>
        </w:rPr>
        <w:t>Профилактика на открытой территории орг</w:t>
      </w:r>
      <w:r w:rsidR="00476E98" w:rsidRPr="000B070A">
        <w:rPr>
          <w:b/>
          <w:sz w:val="28"/>
          <w:szCs w:val="28"/>
        </w:rPr>
        <w:t>анизации</w:t>
      </w:r>
    </w:p>
    <w:p w:rsidR="00476E98" w:rsidRPr="000B070A" w:rsidRDefault="00731235" w:rsidP="00476E98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B070A">
        <w:rPr>
          <w:sz w:val="28"/>
          <w:szCs w:val="28"/>
        </w:rPr>
        <w:t>Обработк</w:t>
      </w:r>
      <w:r w:rsidR="00476E98" w:rsidRPr="000B070A">
        <w:rPr>
          <w:sz w:val="28"/>
          <w:szCs w:val="28"/>
        </w:rPr>
        <w:t>а</w:t>
      </w:r>
      <w:r w:rsidRPr="000B070A">
        <w:rPr>
          <w:sz w:val="28"/>
          <w:szCs w:val="28"/>
        </w:rPr>
        <w:t xml:space="preserve"> проводит</w:t>
      </w:r>
      <w:r w:rsidR="00476E98" w:rsidRPr="000B070A">
        <w:rPr>
          <w:sz w:val="28"/>
          <w:szCs w:val="28"/>
        </w:rPr>
        <w:t>ся</w:t>
      </w:r>
      <w:r w:rsidRPr="000B070A">
        <w:rPr>
          <w:sz w:val="28"/>
          <w:szCs w:val="28"/>
        </w:rPr>
        <w:t xml:space="preserve"> 2 раза в сутки (в утренние и вечерние часы).</w:t>
      </w:r>
    </w:p>
    <w:p w:rsidR="00476E98" w:rsidRPr="000B070A" w:rsidRDefault="00731235" w:rsidP="00476E98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B070A">
        <w:rPr>
          <w:sz w:val="28"/>
          <w:szCs w:val="28"/>
        </w:rPr>
        <w:t>Обработк</w:t>
      </w:r>
      <w:r w:rsidR="00476E98" w:rsidRPr="000B070A">
        <w:rPr>
          <w:sz w:val="28"/>
          <w:szCs w:val="28"/>
        </w:rPr>
        <w:t>а</w:t>
      </w:r>
      <w:r w:rsidRPr="000B070A">
        <w:rPr>
          <w:sz w:val="28"/>
          <w:szCs w:val="28"/>
        </w:rPr>
        <w:t xml:space="preserve"> контактных поверхностей </w:t>
      </w:r>
      <w:r w:rsidR="00476E98" w:rsidRPr="000B070A">
        <w:rPr>
          <w:sz w:val="28"/>
          <w:szCs w:val="28"/>
        </w:rPr>
        <w:t>–</w:t>
      </w:r>
      <w:r w:rsidRPr="000B070A">
        <w:rPr>
          <w:sz w:val="28"/>
          <w:szCs w:val="28"/>
        </w:rPr>
        <w:t xml:space="preserve"> поручней, дверных ручек медицинского и спасательного пунктов </w:t>
      </w:r>
      <w:r w:rsidR="00476E98" w:rsidRPr="000B070A">
        <w:rPr>
          <w:sz w:val="28"/>
          <w:szCs w:val="28"/>
        </w:rPr>
        <w:t xml:space="preserve">производится </w:t>
      </w:r>
      <w:r w:rsidRPr="000B070A">
        <w:rPr>
          <w:sz w:val="28"/>
          <w:szCs w:val="28"/>
        </w:rPr>
        <w:t xml:space="preserve">методом протирания, </w:t>
      </w:r>
      <w:r w:rsidR="002F7CD2">
        <w:rPr>
          <w:sz w:val="28"/>
          <w:szCs w:val="28"/>
        </w:rPr>
        <w:t>каждые</w:t>
      </w:r>
      <w:r w:rsidRPr="000B070A">
        <w:rPr>
          <w:sz w:val="28"/>
          <w:szCs w:val="28"/>
        </w:rPr>
        <w:t xml:space="preserve"> 2 часа. </w:t>
      </w:r>
    </w:p>
    <w:p w:rsidR="00731235" w:rsidRPr="000B070A" w:rsidRDefault="00731235" w:rsidP="00476E98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B070A">
        <w:rPr>
          <w:sz w:val="28"/>
          <w:szCs w:val="28"/>
        </w:rPr>
        <w:t>Обработк</w:t>
      </w:r>
      <w:r w:rsidR="00476E98" w:rsidRPr="000B070A">
        <w:rPr>
          <w:sz w:val="28"/>
          <w:szCs w:val="28"/>
        </w:rPr>
        <w:t>а</w:t>
      </w:r>
      <w:r w:rsidRPr="000B070A">
        <w:rPr>
          <w:sz w:val="28"/>
          <w:szCs w:val="28"/>
        </w:rPr>
        <w:t xml:space="preserve"> шезлонгов (и аналогичных им объектов) проводит</w:t>
      </w:r>
      <w:r w:rsidR="00476E98" w:rsidRPr="000B070A">
        <w:rPr>
          <w:sz w:val="28"/>
          <w:szCs w:val="28"/>
        </w:rPr>
        <w:t>ся</w:t>
      </w:r>
      <w:r w:rsidRPr="000B070A">
        <w:rPr>
          <w:sz w:val="28"/>
          <w:szCs w:val="28"/>
        </w:rPr>
        <w:t xml:space="preserve"> после каждого отдыхающего.</w:t>
      </w:r>
      <w:r w:rsidR="00476E98" w:rsidRPr="000B070A">
        <w:rPr>
          <w:b/>
          <w:sz w:val="28"/>
          <w:szCs w:val="28"/>
        </w:rPr>
        <w:t xml:space="preserve"> </w:t>
      </w:r>
      <w:proofErr w:type="gramStart"/>
      <w:r w:rsidRPr="000B070A">
        <w:rPr>
          <w:sz w:val="28"/>
          <w:szCs w:val="28"/>
        </w:rPr>
        <w:t>Для дезинфекции применяют</w:t>
      </w:r>
      <w:r w:rsidR="00476E98" w:rsidRPr="000B070A">
        <w:rPr>
          <w:sz w:val="28"/>
          <w:szCs w:val="28"/>
        </w:rPr>
        <w:t>ся</w:t>
      </w:r>
      <w:r w:rsidRPr="000B070A">
        <w:rPr>
          <w:sz w:val="28"/>
          <w:szCs w:val="28"/>
        </w:rPr>
        <w:t xml:space="preserve"> наиболее надежные дезинфицирующие средства из группы </w:t>
      </w:r>
      <w:proofErr w:type="spellStart"/>
      <w:r w:rsidRPr="000B070A">
        <w:rPr>
          <w:sz w:val="28"/>
          <w:szCs w:val="28"/>
        </w:rPr>
        <w:t>хлорактивных</w:t>
      </w:r>
      <w:proofErr w:type="spellEnd"/>
      <w:r w:rsidRPr="000B070A">
        <w:rPr>
          <w:sz w:val="28"/>
          <w:szCs w:val="28"/>
        </w:rPr>
        <w:t xml:space="preserve"> соединений (хлорная известь 1% осветленный раствор, гипохлорит кальция (натрия) в концентрации 0,05% по активному хлору), натриевая соль </w:t>
      </w:r>
      <w:proofErr w:type="spellStart"/>
      <w:r w:rsidRPr="000B070A">
        <w:rPr>
          <w:sz w:val="28"/>
          <w:szCs w:val="28"/>
        </w:rPr>
        <w:t>дихлоризоциануровой</w:t>
      </w:r>
      <w:proofErr w:type="spellEnd"/>
      <w:r w:rsidRPr="000B070A">
        <w:rPr>
          <w:sz w:val="28"/>
          <w:szCs w:val="28"/>
        </w:rPr>
        <w:t xml:space="preserve"> кислоты - 0,06% по активному хлору).</w:t>
      </w:r>
      <w:proofErr w:type="gramEnd"/>
      <w:r w:rsidRPr="000B070A">
        <w:rPr>
          <w:sz w:val="28"/>
          <w:szCs w:val="28"/>
        </w:rPr>
        <w:t xml:space="preserve"> Дезинфекция объектов осуществляется методом орошения с применением специального оборудования (</w:t>
      </w:r>
      <w:proofErr w:type="spellStart"/>
      <w:r w:rsidRPr="000B070A">
        <w:rPr>
          <w:sz w:val="28"/>
          <w:szCs w:val="28"/>
        </w:rPr>
        <w:t>автомакс</w:t>
      </w:r>
      <w:proofErr w:type="spellEnd"/>
      <w:r w:rsidRPr="000B070A">
        <w:rPr>
          <w:sz w:val="28"/>
          <w:szCs w:val="28"/>
        </w:rPr>
        <w:t>, гидропульт и др.) при норме расхода средства от 600 мл/м</w:t>
      </w:r>
      <w:proofErr w:type="gramStart"/>
      <w:r w:rsidRPr="000B070A">
        <w:rPr>
          <w:sz w:val="28"/>
          <w:szCs w:val="28"/>
          <w:vertAlign w:val="superscript"/>
        </w:rPr>
        <w:t>2</w:t>
      </w:r>
      <w:proofErr w:type="gramEnd"/>
      <w:r w:rsidRPr="000B070A">
        <w:rPr>
          <w:sz w:val="28"/>
          <w:szCs w:val="28"/>
        </w:rPr>
        <w:t>.</w:t>
      </w:r>
      <w:r w:rsidR="00476E98" w:rsidRPr="000B070A">
        <w:rPr>
          <w:sz w:val="28"/>
          <w:szCs w:val="28"/>
        </w:rPr>
        <w:t xml:space="preserve"> </w:t>
      </w:r>
      <w:r w:rsidRPr="000B070A">
        <w:rPr>
          <w:sz w:val="28"/>
          <w:szCs w:val="28"/>
        </w:rPr>
        <w:t>Не использ</w:t>
      </w:r>
      <w:r w:rsidR="00476E98" w:rsidRPr="000B070A">
        <w:rPr>
          <w:sz w:val="28"/>
          <w:szCs w:val="28"/>
        </w:rPr>
        <w:t xml:space="preserve">уются </w:t>
      </w:r>
      <w:r w:rsidRPr="000B070A">
        <w:rPr>
          <w:sz w:val="28"/>
          <w:szCs w:val="28"/>
        </w:rPr>
        <w:t xml:space="preserve">генераторы аэрозолей. После проведенной дезинфекции (после выдержки временной экспозиции согласно инструкции на дезинфицирующее средство) пляжное оборудование, предполагающее непосредственный контакт с открытыми участками кожи (шезлонги и другое аналогичное оборудование) необходимо </w:t>
      </w:r>
      <w:r w:rsidR="002F7CD2" w:rsidRPr="000B070A">
        <w:rPr>
          <w:sz w:val="28"/>
          <w:szCs w:val="28"/>
        </w:rPr>
        <w:t>ополоснуть</w:t>
      </w:r>
      <w:r w:rsidRPr="000B070A">
        <w:rPr>
          <w:sz w:val="28"/>
          <w:szCs w:val="28"/>
        </w:rPr>
        <w:t xml:space="preserve"> водой.</w:t>
      </w:r>
    </w:p>
    <w:p w:rsidR="00731235" w:rsidRPr="000B070A" w:rsidRDefault="00731235" w:rsidP="0073123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B070A">
        <w:rPr>
          <w:sz w:val="28"/>
          <w:szCs w:val="28"/>
        </w:rPr>
        <w:t xml:space="preserve">Все виды работ с дезинфекционными средствами следует выполнять во влагонепроницаемых защитных костюмах, во влагонепроницаемых перчатках, при обработке способом орошения </w:t>
      </w:r>
      <w:r w:rsidR="00476E98" w:rsidRPr="000B070A">
        <w:rPr>
          <w:sz w:val="28"/>
          <w:szCs w:val="28"/>
        </w:rPr>
        <w:t>–</w:t>
      </w:r>
      <w:r w:rsidRPr="000B070A">
        <w:rPr>
          <w:sz w:val="28"/>
          <w:szCs w:val="28"/>
        </w:rPr>
        <w:t xml:space="preserve"> применя</w:t>
      </w:r>
      <w:r w:rsidR="00476E98" w:rsidRPr="000B070A">
        <w:rPr>
          <w:sz w:val="28"/>
          <w:szCs w:val="28"/>
        </w:rPr>
        <w:t xml:space="preserve">ется </w:t>
      </w:r>
      <w:r w:rsidRPr="000B070A">
        <w:rPr>
          <w:sz w:val="28"/>
          <w:szCs w:val="28"/>
        </w:rPr>
        <w:t xml:space="preserve"> защит</w:t>
      </w:r>
      <w:r w:rsidR="00476E98" w:rsidRPr="000B070A">
        <w:rPr>
          <w:sz w:val="28"/>
          <w:szCs w:val="28"/>
        </w:rPr>
        <w:t>а</w:t>
      </w:r>
      <w:r w:rsidRPr="000B070A">
        <w:rPr>
          <w:sz w:val="28"/>
          <w:szCs w:val="28"/>
        </w:rPr>
        <w:t xml:space="preserve"> органов дыхания (респиратор) и глаз (защитные очки). Указанные средства защиты могут быть </w:t>
      </w:r>
      <w:r w:rsidRPr="000B070A">
        <w:rPr>
          <w:sz w:val="28"/>
          <w:szCs w:val="28"/>
        </w:rPr>
        <w:lastRenderedPageBreak/>
        <w:t xml:space="preserve">одноразовыми или многоразовыми. После завершения работ защитные средства (одежду, обувь, респираторы, очки, перчатки) собирают в промаркированные баки (мешки) для проведения их последующей дезинфекции. После дезинфекции многоразовые защитные средства </w:t>
      </w:r>
      <w:r w:rsidRPr="000B070A">
        <w:rPr>
          <w:color w:val="000000" w:themeColor="text1"/>
          <w:sz w:val="28"/>
          <w:szCs w:val="28"/>
        </w:rPr>
        <w:t xml:space="preserve">подлежат стирке, одноразовые </w:t>
      </w:r>
      <w:r w:rsidR="00476E98" w:rsidRPr="000B070A">
        <w:rPr>
          <w:color w:val="000000" w:themeColor="text1"/>
          <w:sz w:val="28"/>
          <w:szCs w:val="28"/>
        </w:rPr>
        <w:t xml:space="preserve">– </w:t>
      </w:r>
      <w:r w:rsidRPr="000B070A">
        <w:rPr>
          <w:color w:val="000000" w:themeColor="text1"/>
          <w:sz w:val="28"/>
          <w:szCs w:val="28"/>
        </w:rPr>
        <w:t>удалению в качестве отходов.</w:t>
      </w:r>
    </w:p>
    <w:p w:rsidR="00476E98" w:rsidRPr="000B070A" w:rsidRDefault="00476E98" w:rsidP="00476E9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B070A">
        <w:rPr>
          <w:color w:val="000000" w:themeColor="text1"/>
          <w:sz w:val="28"/>
          <w:szCs w:val="28"/>
        </w:rPr>
        <w:t>Запрещено использование бассейнов.</w:t>
      </w:r>
    </w:p>
    <w:p w:rsidR="00731235" w:rsidRPr="000B070A" w:rsidRDefault="00731235" w:rsidP="006959ED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D973A0" w:rsidRPr="000B070A" w:rsidRDefault="00D973A0" w:rsidP="00D973A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B070A">
        <w:rPr>
          <w:color w:val="000000" w:themeColor="text1"/>
          <w:sz w:val="28"/>
          <w:szCs w:val="28"/>
        </w:rPr>
        <w:t>Учитывая механизмы передачи инфекции</w:t>
      </w:r>
      <w:r w:rsidR="002F7CD2">
        <w:rPr>
          <w:color w:val="000000" w:themeColor="text1"/>
          <w:sz w:val="28"/>
          <w:szCs w:val="28"/>
        </w:rPr>
        <w:t xml:space="preserve">, </w:t>
      </w:r>
      <w:r w:rsidRPr="000B070A">
        <w:rPr>
          <w:color w:val="000000" w:themeColor="text1"/>
          <w:sz w:val="28"/>
          <w:szCs w:val="28"/>
        </w:rPr>
        <w:t>необходимо</w:t>
      </w:r>
      <w:r w:rsidR="00476E98" w:rsidRPr="000B070A">
        <w:rPr>
          <w:color w:val="000000" w:themeColor="text1"/>
          <w:sz w:val="28"/>
          <w:szCs w:val="28"/>
        </w:rPr>
        <w:t xml:space="preserve"> </w:t>
      </w:r>
      <w:r w:rsidRPr="000B070A">
        <w:rPr>
          <w:color w:val="000000" w:themeColor="text1"/>
          <w:sz w:val="28"/>
          <w:szCs w:val="28"/>
        </w:rPr>
        <w:t xml:space="preserve">осуществлять мероприятия, направленные на прерывание путей передачи инфекции: исключение скопления отдыхающих при регистрации и заезде, обеспечение социального </w:t>
      </w:r>
      <w:proofErr w:type="spellStart"/>
      <w:r w:rsidRPr="000B070A">
        <w:rPr>
          <w:color w:val="000000" w:themeColor="text1"/>
          <w:sz w:val="28"/>
          <w:szCs w:val="28"/>
        </w:rPr>
        <w:t>дистанцирования</w:t>
      </w:r>
      <w:proofErr w:type="spellEnd"/>
      <w:r w:rsidRPr="000B070A">
        <w:rPr>
          <w:color w:val="000000" w:themeColor="text1"/>
          <w:sz w:val="28"/>
          <w:szCs w:val="28"/>
        </w:rPr>
        <w:t xml:space="preserve"> на стойках регистрации путем нанесения сигнальной разметки, в помещениях обеспечить дезинфекцию воздуха путем установки бактерицидных облучателей </w:t>
      </w:r>
      <w:proofErr w:type="spellStart"/>
      <w:r w:rsidRPr="000B070A">
        <w:rPr>
          <w:color w:val="000000" w:themeColor="text1"/>
          <w:sz w:val="28"/>
          <w:szCs w:val="28"/>
        </w:rPr>
        <w:t>рециркуляторов</w:t>
      </w:r>
      <w:proofErr w:type="spellEnd"/>
      <w:r w:rsidRPr="000B070A">
        <w:rPr>
          <w:color w:val="000000" w:themeColor="text1"/>
          <w:sz w:val="28"/>
          <w:szCs w:val="28"/>
        </w:rPr>
        <w:t xml:space="preserve"> закрытого типа (с целью проведения дезинфекции воздуха в постоянном режиме, достаточной мощности) во всех местах общего пользования, проведение дезинфекции контактных</w:t>
      </w:r>
      <w:proofErr w:type="gramEnd"/>
      <w:r w:rsidRPr="000B070A">
        <w:rPr>
          <w:color w:val="000000" w:themeColor="text1"/>
          <w:sz w:val="28"/>
          <w:szCs w:val="28"/>
        </w:rPr>
        <w:t xml:space="preserve"> поверхностей (после приема каждого отдыхающего</w:t>
      </w:r>
      <w:r w:rsidR="002F7CD2">
        <w:rPr>
          <w:color w:val="000000" w:themeColor="text1"/>
          <w:sz w:val="28"/>
          <w:szCs w:val="28"/>
        </w:rPr>
        <w:t>,</w:t>
      </w:r>
      <w:r w:rsidRPr="000B070A">
        <w:rPr>
          <w:color w:val="000000" w:themeColor="text1"/>
          <w:sz w:val="28"/>
          <w:szCs w:val="28"/>
        </w:rPr>
        <w:t xml:space="preserve"> но не реже чем </w:t>
      </w:r>
      <w:r w:rsidR="002F7CD2">
        <w:rPr>
          <w:sz w:val="28"/>
          <w:szCs w:val="28"/>
        </w:rPr>
        <w:t>каждые</w:t>
      </w:r>
      <w:r w:rsidR="002F7CD2" w:rsidRPr="000B070A">
        <w:rPr>
          <w:color w:val="000000" w:themeColor="text1"/>
          <w:sz w:val="28"/>
          <w:szCs w:val="28"/>
        </w:rPr>
        <w:t xml:space="preserve"> </w:t>
      </w:r>
      <w:r w:rsidRPr="000B070A">
        <w:rPr>
          <w:color w:val="000000" w:themeColor="text1"/>
          <w:sz w:val="28"/>
          <w:szCs w:val="28"/>
        </w:rPr>
        <w:t xml:space="preserve">2 часа), обеспечение защиты сотрудников путем установки прозрачных заградительных конструкций, использование исключительно мебели, позволяющей проведение влажной уборки и дезинфекции. Расстановку мебели необходимо провести с соблюдением принципа социального </w:t>
      </w:r>
      <w:proofErr w:type="spellStart"/>
      <w:r w:rsidRPr="000B070A">
        <w:rPr>
          <w:color w:val="000000" w:themeColor="text1"/>
          <w:sz w:val="28"/>
          <w:szCs w:val="28"/>
        </w:rPr>
        <w:t>дистанцирования</w:t>
      </w:r>
      <w:proofErr w:type="spellEnd"/>
      <w:r w:rsidRPr="000B070A">
        <w:rPr>
          <w:color w:val="000000" w:themeColor="text1"/>
          <w:sz w:val="28"/>
          <w:szCs w:val="28"/>
        </w:rPr>
        <w:t>.</w:t>
      </w:r>
    </w:p>
    <w:p w:rsidR="00D973A0" w:rsidRPr="000B070A" w:rsidRDefault="00D973A0" w:rsidP="00D973A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B070A">
        <w:rPr>
          <w:color w:val="000000" w:themeColor="text1"/>
          <w:sz w:val="28"/>
          <w:szCs w:val="28"/>
        </w:rPr>
        <w:t>Во всех местах общего пользования необходимо установить дозаторы с кожными антисептиками (по возможности - бесконтактные), установить стойки с одноразовыми масками, обеспечить условия для соблюдения гигиены рук.</w:t>
      </w:r>
    </w:p>
    <w:p w:rsidR="00D973A0" w:rsidRPr="000B070A" w:rsidRDefault="00D973A0" w:rsidP="006959ED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476E98" w:rsidRPr="000B070A" w:rsidRDefault="00476E98" w:rsidP="00476E98">
      <w:pPr>
        <w:pStyle w:val="Default"/>
        <w:ind w:firstLine="709"/>
        <w:jc w:val="both"/>
        <w:rPr>
          <w:b/>
          <w:sz w:val="28"/>
          <w:szCs w:val="28"/>
        </w:rPr>
      </w:pPr>
      <w:r w:rsidRPr="000B070A">
        <w:rPr>
          <w:b/>
          <w:sz w:val="28"/>
          <w:szCs w:val="28"/>
        </w:rPr>
        <w:t>Онлайн</w:t>
      </w:r>
      <w:r w:rsidR="002F7CD2">
        <w:rPr>
          <w:b/>
          <w:sz w:val="28"/>
          <w:szCs w:val="28"/>
        </w:rPr>
        <w:t>-</w:t>
      </w:r>
      <w:r w:rsidRPr="000B070A">
        <w:rPr>
          <w:b/>
          <w:sz w:val="28"/>
          <w:szCs w:val="28"/>
        </w:rPr>
        <w:t>ресурс детской занятости</w:t>
      </w:r>
    </w:p>
    <w:p w:rsidR="00813BBF" w:rsidRPr="000B070A" w:rsidRDefault="00813BBF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Альтернативная форма лагеря для детей на базе школ по типу </w:t>
      </w:r>
      <w:r w:rsidR="00E66BCF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лагеря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дневным пребыванием детей. Для школьников 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познавательные занятия, включающие линейку, зарядку, мастер-классы и отрядное дело. </w:t>
      </w:r>
    </w:p>
    <w:p w:rsidR="00C16735" w:rsidRPr="000B070A" w:rsidRDefault="00813BBF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Пребывание </w:t>
      </w:r>
      <w:r w:rsidR="00476E98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онлайн-ресурсе детской занятости</w:t>
      </w:r>
      <w:r w:rsidR="00BA0C6E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476E98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онлайн-ресурс</w:t>
      </w:r>
      <w:r w:rsidR="00BA0C6E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F7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C6E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понедельника по пятницу</w:t>
      </w:r>
      <w:r w:rsidR="00C5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A0C6E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1F82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9:30 до 15:30</w:t>
      </w:r>
      <w:r w:rsidR="00467A03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6735" w:rsidRPr="000B070A" w:rsidRDefault="00813BBF" w:rsidP="002F7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в неделю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усмотрение муниципального образования чаще)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ребенок будет получать 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ланч-бокс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перечнем продуктов, утверждённым Роспотребнадзором Амурской области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Доставка ланч-бок</w:t>
      </w:r>
      <w:r w:rsidR="00C5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осуществляется волонтерами либо </w:t>
      </w:r>
      <w:r w:rsidR="00467A03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родителями самостоятельно!</w:t>
      </w:r>
    </w:p>
    <w:p w:rsidR="00467A03" w:rsidRPr="000B070A" w:rsidRDefault="00C16735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смена предполагает продолжительность от 14 до</w:t>
      </w:r>
      <w:r w:rsidR="00813BBF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 </w:t>
      </w: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</w:t>
      </w:r>
      <w:r w:rsidR="00467A03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13BBF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6735" w:rsidRPr="000B070A" w:rsidRDefault="00467A03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13BBF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каждом отряде</w:t>
      </w:r>
      <w:r w:rsidR="00C5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813BBF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</w:t>
      </w:r>
      <w:r w:rsidR="008E5473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16735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3BBF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8E5473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возрасте от 6 до 10 лет</w:t>
      </w:r>
      <w:r w:rsidR="00C5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90AD2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включением детей одной семьи в один отряд</w:t>
      </w:r>
      <w:r w:rsidR="00813BBF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020B" w:rsidRPr="000B070A" w:rsidRDefault="00C02B48" w:rsidP="004A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A020B"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</w:t>
      </w:r>
      <w:r w:rsidR="00476E98"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E98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онлайн-ресурсе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размещается</w:t>
      </w:r>
      <w:r w:rsidR="004A020B"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сайтах организаций отдыха детей и их оздоровления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Организация)</w:t>
      </w:r>
      <w:r w:rsidR="004A020B"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социальных сетях.</w:t>
      </w:r>
    </w:p>
    <w:p w:rsidR="00C02B48" w:rsidRPr="000B070A" w:rsidRDefault="00C02B48" w:rsidP="004A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 (законный представитель) представляет в адрес Организации:</w:t>
      </w:r>
    </w:p>
    <w:p w:rsidR="00C02B48" w:rsidRPr="000B070A" w:rsidRDefault="00C02B48" w:rsidP="00C02B48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на зачисление</w:t>
      </w:r>
      <w:r w:rsidR="00476E98"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E98"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онлайн-ресурс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A020B" w:rsidRPr="000B070A" w:rsidRDefault="004A020B" w:rsidP="00C02B48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Копи</w:t>
      </w:r>
      <w:r w:rsidR="00C5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Pr="000B07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свидетельства о рождении ребенка (даже если у ребенка уже есть паспорт);</w:t>
      </w:r>
    </w:p>
    <w:p w:rsidR="004A020B" w:rsidRPr="000B070A" w:rsidRDefault="004A020B" w:rsidP="00C02B48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</w:t>
      </w:r>
      <w:r w:rsidR="00C535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Pr="000B07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паспорта родителя (законного представителя);</w:t>
      </w:r>
    </w:p>
    <w:p w:rsidR="004A020B" w:rsidRPr="000B070A" w:rsidRDefault="00C02B48" w:rsidP="00C02B48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случае наличия</w:t>
      </w:r>
      <w:r w:rsidR="004A020B"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родителя и ребенка разны</w:t>
      </w:r>
      <w:r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</w:t>
      </w:r>
      <w:r w:rsidR="004A020B"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фамили</w:t>
      </w:r>
      <w:r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r w:rsidR="004A020B"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представляются </w:t>
      </w:r>
      <w:r w:rsidR="004A020B"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подтверждающие документы (свидетельство о заключении брака, о расторжении брака или документ об опекунстве и т.п.)</w:t>
      </w:r>
      <w:r w:rsidR="00BA0C6E"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BA0C6E" w:rsidRPr="00C53594" w:rsidRDefault="00BA0C6E" w:rsidP="00BA0C6E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основании заявления</w:t>
      </w:r>
      <w:r w:rsidR="00882CFE"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(договора, заключённого между Организацией и родителем (законным представителем), либо приказа)</w:t>
      </w:r>
      <w:r w:rsidRPr="000B07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Организация </w:t>
      </w:r>
      <w:r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ребенка </w:t>
      </w:r>
      <w:r w:rsidR="00476E98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E98"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онлайн-ресурс</w:t>
      </w:r>
      <w:r w:rsidR="00882CFE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0AD2" w:rsidRPr="00C53594" w:rsidRDefault="00090AD2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каждым отрядом закрепляется педагог, в деятельность котор</w:t>
      </w:r>
      <w:r w:rsidR="002F7A4E"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входит: </w:t>
      </w:r>
    </w:p>
    <w:p w:rsidR="00C16735" w:rsidRPr="00C53594" w:rsidRDefault="00090AD2" w:rsidP="00BA0C6E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мониторинг</w:t>
      </w:r>
      <w:r w:rsidR="00467A03"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подключения детей;</w:t>
      </w:r>
      <w:r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473" w:rsidRPr="00C53594" w:rsidRDefault="00090AD2" w:rsidP="00BA0C6E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2F7A4E"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активностей (</w:t>
      </w:r>
      <w:proofErr w:type="spellStart"/>
      <w:r w:rsidR="002F7A4E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>квизы</w:t>
      </w:r>
      <w:proofErr w:type="spellEnd"/>
      <w:r w:rsidR="002F7A4E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настольные и интеллектуальные игры, в которые можно играть онлайн через соответствующие приложения или сайты, мастер-классы, лекции с приглашением экспертов, интересных спикеров, онлайн-экскурсии с обсуждением увиденного, </w:t>
      </w:r>
      <w:proofErr w:type="spellStart"/>
      <w:r w:rsidR="002F7A4E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="002F7A4E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>, театральные</w:t>
      </w:r>
      <w:r w:rsidR="008E5473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постановки, </w:t>
      </w:r>
      <w:proofErr w:type="spellStart"/>
      <w:r w:rsidR="008E5473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>челенджи</w:t>
      </w:r>
      <w:proofErr w:type="spellEnd"/>
      <w:r w:rsidR="008E5473" w:rsidRPr="00C53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2F7A4E"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5473"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CFE" w:rsidRPr="00C53594" w:rsidRDefault="00882CFE" w:rsidP="00882CFE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</w:t>
      </w:r>
      <w:r w:rsidR="00C53594"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C5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родители (законные представители).</w:t>
      </w:r>
    </w:p>
    <w:p w:rsidR="001C14B1" w:rsidRPr="00C53594" w:rsidRDefault="001C14B1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6B6" w:rsidRPr="00C53594" w:rsidRDefault="00D576B6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4820"/>
      </w:tblGrid>
      <w:tr w:rsidR="00C53594" w:rsidRPr="00C53594" w:rsidTr="001C14B1">
        <w:tc>
          <w:tcPr>
            <w:tcW w:w="2392" w:type="dxa"/>
          </w:tcPr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52" w:type="dxa"/>
          </w:tcPr>
          <w:p w:rsidR="001C14B1" w:rsidRPr="00C53594" w:rsidRDefault="001C14B1" w:rsidP="001C14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режима дня</w:t>
            </w:r>
          </w:p>
        </w:tc>
        <w:tc>
          <w:tcPr>
            <w:tcW w:w="4820" w:type="dxa"/>
          </w:tcPr>
          <w:p w:rsidR="001C14B1" w:rsidRPr="00C53594" w:rsidRDefault="001C14B1" w:rsidP="001C14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3594" w:rsidRPr="00C53594" w:rsidTr="001C14B1">
        <w:tc>
          <w:tcPr>
            <w:tcW w:w="2392" w:type="dxa"/>
          </w:tcPr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 – 9:50</w:t>
            </w:r>
          </w:p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2" w:type="dxa"/>
          </w:tcPr>
          <w:p w:rsidR="001C14B1" w:rsidRPr="00C53594" w:rsidRDefault="001C14B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отряда</w:t>
            </w:r>
          </w:p>
        </w:tc>
        <w:tc>
          <w:tcPr>
            <w:tcW w:w="4820" w:type="dxa"/>
          </w:tcPr>
          <w:p w:rsidR="001C14B1" w:rsidRPr="00C53594" w:rsidRDefault="001C14B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детей</w:t>
            </w:r>
          </w:p>
        </w:tc>
      </w:tr>
      <w:tr w:rsidR="00C53594" w:rsidRPr="00C53594" w:rsidTr="001C14B1">
        <w:tc>
          <w:tcPr>
            <w:tcW w:w="2392" w:type="dxa"/>
          </w:tcPr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10:15</w:t>
            </w:r>
          </w:p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2" w:type="dxa"/>
          </w:tcPr>
          <w:p w:rsidR="001C14B1" w:rsidRPr="00C53594" w:rsidRDefault="001C14B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4820" w:type="dxa"/>
          </w:tcPr>
          <w:p w:rsidR="001C14B1" w:rsidRPr="00C53594" w:rsidRDefault="001C14B1" w:rsidP="001C14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зарядки с известными спортсменами области (в записи). При проведении мероприятия в онлайн-режиме возможно обсуждение вида спорта, представляемого спортсменом</w:t>
            </w:r>
          </w:p>
        </w:tc>
      </w:tr>
      <w:tr w:rsidR="00C53594" w:rsidRPr="00C53594" w:rsidTr="001C14B1">
        <w:tc>
          <w:tcPr>
            <w:tcW w:w="2392" w:type="dxa"/>
          </w:tcPr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 – 10.30</w:t>
            </w:r>
          </w:p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2" w:type="dxa"/>
          </w:tcPr>
          <w:p w:rsidR="001C14B1" w:rsidRPr="00C53594" w:rsidRDefault="001C14B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Отрядная линейка</w:t>
            </w:r>
          </w:p>
        </w:tc>
        <w:tc>
          <w:tcPr>
            <w:tcW w:w="4820" w:type="dxa"/>
          </w:tcPr>
          <w:p w:rsidR="001C14B1" w:rsidRPr="00C53594" w:rsidRDefault="001C14B1" w:rsidP="001C14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обсуждение плана дня. Задание на конкурс</w:t>
            </w:r>
          </w:p>
        </w:tc>
      </w:tr>
      <w:tr w:rsidR="00C53594" w:rsidRPr="00C53594" w:rsidTr="001C14B1">
        <w:tc>
          <w:tcPr>
            <w:tcW w:w="2392" w:type="dxa"/>
          </w:tcPr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 – 1</w:t>
            </w:r>
            <w:r w:rsidR="00953A21"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53A21"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1C14B1" w:rsidRPr="00C53594" w:rsidRDefault="001C14B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от компьютера</w:t>
            </w:r>
          </w:p>
        </w:tc>
        <w:tc>
          <w:tcPr>
            <w:tcW w:w="2252" w:type="dxa"/>
          </w:tcPr>
          <w:p w:rsidR="001C14B1" w:rsidRPr="00C53594" w:rsidRDefault="001C14B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 завтрак</w:t>
            </w:r>
          </w:p>
        </w:tc>
        <w:tc>
          <w:tcPr>
            <w:tcW w:w="4820" w:type="dxa"/>
          </w:tcPr>
          <w:p w:rsidR="001C14B1" w:rsidRPr="00C53594" w:rsidRDefault="001C14B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решения о выдаче ланч-боксов</w:t>
            </w:r>
          </w:p>
        </w:tc>
      </w:tr>
      <w:tr w:rsidR="00C53594" w:rsidRPr="00C53594" w:rsidTr="001C14B1">
        <w:tc>
          <w:tcPr>
            <w:tcW w:w="2392" w:type="dxa"/>
          </w:tcPr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  <w:r w:rsidR="001C14B1"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11:10</w:t>
            </w:r>
          </w:p>
          <w:p w:rsidR="001C14B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2" w:type="dxa"/>
          </w:tcPr>
          <w:p w:rsidR="001C14B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Отрядное дело</w:t>
            </w:r>
          </w:p>
        </w:tc>
        <w:tc>
          <w:tcPr>
            <w:tcW w:w="4820" w:type="dxa"/>
          </w:tcPr>
          <w:p w:rsidR="001C14B1" w:rsidRPr="00C53594" w:rsidRDefault="00953A21" w:rsidP="00953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от </w:t>
            </w:r>
            <w:proofErr w:type="spellStart"/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Кванториума</w:t>
            </w:r>
            <w:proofErr w:type="spellEnd"/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Веги, 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-Куб, ДНК (для отдаленных районов в записи). В случае образования отряда, тематика которого не заинтересует за</w:t>
            </w:r>
            <w:r w:rsid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заявленные мастер-классы,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готовит отрядное дело (викторина, концерт, конкурс и т.д.);</w:t>
            </w:r>
          </w:p>
        </w:tc>
      </w:tr>
      <w:tr w:rsidR="00C53594" w:rsidRPr="00C53594" w:rsidTr="001C14B1">
        <w:tc>
          <w:tcPr>
            <w:tcW w:w="2392" w:type="dxa"/>
          </w:tcPr>
          <w:p w:rsidR="001C14B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 – 12:00</w:t>
            </w:r>
          </w:p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от компьютера</w:t>
            </w:r>
          </w:p>
        </w:tc>
        <w:tc>
          <w:tcPr>
            <w:tcW w:w="2252" w:type="dxa"/>
          </w:tcPr>
          <w:p w:rsidR="001C14B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самостоятельных заданий, помощь по дому</w:t>
            </w:r>
          </w:p>
        </w:tc>
        <w:tc>
          <w:tcPr>
            <w:tcW w:w="4820" w:type="dxa"/>
          </w:tcPr>
          <w:p w:rsidR="001C14B1" w:rsidRPr="00C53594" w:rsidRDefault="001C14B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94" w:rsidRPr="00C53594" w:rsidTr="001C14B1">
        <w:tc>
          <w:tcPr>
            <w:tcW w:w="2392" w:type="dxa"/>
          </w:tcPr>
          <w:p w:rsidR="001C14B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2" w:type="dxa"/>
          </w:tcPr>
          <w:p w:rsidR="001C14B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экскурсия, 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спектакля</w:t>
            </w:r>
          </w:p>
        </w:tc>
        <w:tc>
          <w:tcPr>
            <w:tcW w:w="4820" w:type="dxa"/>
          </w:tcPr>
          <w:p w:rsidR="001C14B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Спектакли из репертуара Театра драмы, </w:t>
            </w:r>
            <w:r w:rsid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Амурчонка</w:t>
            </w:r>
            <w:proofErr w:type="spellEnd"/>
            <w:r w:rsid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3594" w:rsidRPr="00C53594" w:rsidTr="001C14B1">
        <w:tc>
          <w:tcPr>
            <w:tcW w:w="2392" w:type="dxa"/>
          </w:tcPr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 – 14:00 отключение от компьютера</w:t>
            </w:r>
          </w:p>
        </w:tc>
        <w:tc>
          <w:tcPr>
            <w:tcW w:w="2252" w:type="dxa"/>
          </w:tcPr>
          <w:p w:rsidR="00953A2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4820" w:type="dxa"/>
          </w:tcPr>
          <w:p w:rsidR="00953A2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94" w:rsidRPr="00C53594" w:rsidTr="001C14B1">
        <w:tc>
          <w:tcPr>
            <w:tcW w:w="2392" w:type="dxa"/>
          </w:tcPr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14:45</w:t>
            </w:r>
          </w:p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252" w:type="dxa"/>
          </w:tcPr>
          <w:p w:rsidR="00953A2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820" w:type="dxa"/>
          </w:tcPr>
          <w:p w:rsidR="00953A2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читают: актеры театра, по ролям дети, сам педагог). Министерству культуры и национальной политики области провести анализ литературы, читаемой детьми</w:t>
            </w:r>
          </w:p>
        </w:tc>
      </w:tr>
      <w:tr w:rsidR="00C53594" w:rsidRPr="00C53594" w:rsidTr="001C14B1">
        <w:tc>
          <w:tcPr>
            <w:tcW w:w="2392" w:type="dxa"/>
          </w:tcPr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 – 15:00 онлайн</w:t>
            </w:r>
          </w:p>
        </w:tc>
        <w:tc>
          <w:tcPr>
            <w:tcW w:w="2252" w:type="dxa"/>
          </w:tcPr>
          <w:p w:rsidR="00953A2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в рамках акции «Безопасное лето»</w:t>
            </w:r>
          </w:p>
        </w:tc>
        <w:tc>
          <w:tcPr>
            <w:tcW w:w="4820" w:type="dxa"/>
          </w:tcPr>
          <w:p w:rsidR="00953A21" w:rsidRPr="00C53594" w:rsidRDefault="00953A21" w:rsidP="00C53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беседы с сотрудниками УМВД, Росгвардии, </w:t>
            </w:r>
            <w:r w:rsid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М</w:t>
            </w:r>
            <w:proofErr w:type="gramStart"/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  <w:r w:rsid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оведением конкурсов</w:t>
            </w:r>
          </w:p>
        </w:tc>
      </w:tr>
      <w:tr w:rsidR="00C53594" w:rsidRPr="00C53594" w:rsidTr="001C14B1">
        <w:tc>
          <w:tcPr>
            <w:tcW w:w="2392" w:type="dxa"/>
          </w:tcPr>
          <w:p w:rsidR="00953A21" w:rsidRPr="00C53594" w:rsidRDefault="00953A21" w:rsidP="00953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15:30 онлайн</w:t>
            </w:r>
          </w:p>
        </w:tc>
        <w:tc>
          <w:tcPr>
            <w:tcW w:w="2252" w:type="dxa"/>
          </w:tcPr>
          <w:p w:rsidR="00953A2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отряда. Подведение итогов дня</w:t>
            </w:r>
          </w:p>
        </w:tc>
        <w:tc>
          <w:tcPr>
            <w:tcW w:w="4820" w:type="dxa"/>
          </w:tcPr>
          <w:p w:rsidR="00953A21" w:rsidRPr="00C53594" w:rsidRDefault="00953A21" w:rsidP="00C1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дня с участниками, что было непонятно, тяжело, а что</w:t>
            </w:r>
            <w:r w:rsid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</w:t>
            </w:r>
            <w:r w:rsid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и особенно понравилось?</w:t>
            </w:r>
          </w:p>
        </w:tc>
      </w:tr>
    </w:tbl>
    <w:p w:rsidR="001C14B1" w:rsidRPr="000B070A" w:rsidRDefault="001C14B1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66BCF" w:rsidRPr="003D5946" w:rsidRDefault="00E66BCF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Приблизительное меню ланч-бокса:</w:t>
      </w:r>
    </w:p>
    <w:p w:rsidR="00E66BCF" w:rsidRPr="003D5946" w:rsidRDefault="00E66BCF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Соки, фрукты, орехи, мюсли, детские сухие завтраки, консервированные компоты, шоколад.</w:t>
      </w:r>
    </w:p>
    <w:p w:rsidR="002F7A4E" w:rsidRPr="003D5946" w:rsidRDefault="002F7A4E" w:rsidP="002F7A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A03" w:rsidRPr="000B070A" w:rsidRDefault="00467A03" w:rsidP="00467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работы</w:t>
      </w:r>
    </w:p>
    <w:p w:rsidR="00467A03" w:rsidRPr="000B070A" w:rsidRDefault="00467A03" w:rsidP="00467A03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165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подключение камеры;</w:t>
      </w:r>
    </w:p>
    <w:p w:rsidR="00467A03" w:rsidRPr="000B070A" w:rsidRDefault="00467A03" w:rsidP="00467A03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165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 сотрудничество с родителями (законными представителями);</w:t>
      </w:r>
    </w:p>
    <w:p w:rsidR="00467A03" w:rsidRPr="000B070A" w:rsidRDefault="00467A03" w:rsidP="00467A03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165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Стабильное подключение к Интернету;</w:t>
      </w:r>
    </w:p>
    <w:p w:rsidR="00467A03" w:rsidRPr="000B070A" w:rsidRDefault="00467A03" w:rsidP="00467A03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165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перерывы с разминкой;</w:t>
      </w:r>
    </w:p>
    <w:p w:rsidR="00467A03" w:rsidRPr="000B070A" w:rsidRDefault="00467A03" w:rsidP="00467A03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Обязательное использование чата для выражения своих эмоций или отношения к информации. Время от времени просим выбрать смайлик или </w:t>
      </w:r>
      <w:proofErr w:type="spellStart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гифку</w:t>
      </w:r>
      <w:proofErr w:type="spellEnd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отражает настрой, настроение. Там же проводится рефлексия. </w:t>
      </w:r>
    </w:p>
    <w:p w:rsidR="00467A03" w:rsidRPr="000B070A" w:rsidRDefault="00467A03" w:rsidP="00467A03">
      <w:pPr>
        <w:pStyle w:val="a9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03" w:rsidRPr="000B070A" w:rsidRDefault="00467A03" w:rsidP="00467A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="00C5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детям было интереснее участвовать: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каждое задание максимально коротким. Если оно долгое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разбивайте на более мелкие блоки.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задания и 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должны быть ограниче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во времени.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Добавляйте везде эмоций, в работу вожатого, делайте анимации, придумайте сюжет.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план дня и дублируйте все правила и задания кратко на слайдах.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аудиовизуальные инструменты: видео, метафоры, фото и гиф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анимацию.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меняйте инструменты формы подачи и ракурс видео: рассказ, движение, юмор, что-то необычное.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интригу п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ходу работы, что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детям хотелось быть до конца дня и смены, используйте загадки, </w:t>
      </w:r>
      <w:proofErr w:type="spellStart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распределяйте роли.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совместные ритуалы, какие-то фишки и правила вместе с участниками смены.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Будьте всегда в диалоге с детьми. Задавайте больше вопросов. Старайтесь шутить, копировать их звуки. То есть постоянно подчеркивать их присутствие. Так создается ощущение, что вы их по-прежнему видите и контролируете.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общую </w:t>
      </w:r>
      <w:proofErr w:type="gramStart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</w:t>
      </w:r>
      <w:proofErr w:type="gramEnd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отмечайте выполненные задания каждым участником смены за каждый день, 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и красиво, что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каждый видел общий прогресс и был более мотивирован выполнять задания.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пары для поддержки друг друга на протяжении смены.</w:t>
      </w:r>
    </w:p>
    <w:p w:rsidR="00467A03" w:rsidRPr="000B070A" w:rsidRDefault="00467A03" w:rsidP="00467A03">
      <w:pPr>
        <w:pStyle w:val="a9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красивую презентацию. С неожиданными слайдами в виде </w:t>
      </w:r>
      <w:proofErr w:type="spellStart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мемов</w:t>
      </w:r>
      <w:proofErr w:type="spellEnd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 месту), смешных фото или «сигнальных слайдов» (например, красный слайд или фото цветов и все дети делают что-то одинаковое, кричат — «мы здесь»). Хорошо добавить в презентации схемы, где вы «стрелкой» будете показывать определенные моменты.</w:t>
      </w:r>
    </w:p>
    <w:p w:rsidR="00D576B6" w:rsidRPr="000B070A" w:rsidRDefault="00D576B6" w:rsidP="002F7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7A03" w:rsidRPr="000B070A" w:rsidRDefault="00467A03" w:rsidP="00467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Почему родителям стоит </w:t>
      </w:r>
      <w:r w:rsidR="00476E98"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записать</w:t>
      </w:r>
      <w:r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</w:t>
      </w:r>
      <w:r w:rsidR="00476E98"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</w:t>
      </w:r>
      <w:r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76E98" w:rsidRPr="000B0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онлайн-ресурс</w:t>
      </w:r>
      <w:r w:rsidRPr="000B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467A03" w:rsidRPr="000B070A" w:rsidRDefault="00467A03" w:rsidP="00467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Чтобы быть спокойным за свободное время ребенка и знать, что вожатые и педагоги подбирают лучшие материалы для просмотра и обсуждения, </w:t>
      </w:r>
      <w:proofErr w:type="spellStart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минимизируя</w:t>
      </w:r>
      <w:proofErr w:type="spellEnd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на бездумное сидение в сети.</w:t>
      </w:r>
    </w:p>
    <w:p w:rsidR="00467A03" w:rsidRPr="000B070A" w:rsidRDefault="00467A03" w:rsidP="00467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Задания не носят соревновательный характер, а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наоборот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 обмен мнениями и идеями, кооперацию, активизацию творческого потенциала.</w:t>
      </w:r>
    </w:p>
    <w:p w:rsidR="00467A03" w:rsidRPr="000B070A" w:rsidRDefault="00467A03" w:rsidP="00467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Родители могут заниматься своими делами, пока ребенок отдыхает, развивается и приобретает полезные навыки и друзей.</w:t>
      </w:r>
    </w:p>
    <w:p w:rsidR="00467A03" w:rsidRPr="000B070A" w:rsidRDefault="00C53594" w:rsidP="00467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Онлайн-</w:t>
      </w:r>
      <w:r w:rsidR="00467A03"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с 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67A03"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интерактивных технологий не даст ребенку заскучать</w:t>
      </w:r>
      <w:r w:rsidR="00261E62"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A03" w:rsidRPr="000B070A" w:rsidRDefault="00467A03" w:rsidP="00467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 занятиях нужно учитывать интересы, увлечения и характер каждого ребенка, поэтому 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подобрать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подход. В группе должно быть желательно не больше </w:t>
      </w:r>
      <w:r w:rsidR="00261E62"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r w:rsidR="00C53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уделить время каждому ребенку.</w:t>
      </w:r>
    </w:p>
    <w:p w:rsidR="00467A03" w:rsidRPr="000B070A" w:rsidRDefault="00261E62" w:rsidP="00467A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67A03"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Педагоги, спикеры, </w:t>
      </w:r>
      <w:proofErr w:type="spellStart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тьюторы</w:t>
      </w:r>
      <w:proofErr w:type="spellEnd"/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467A03"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</w:t>
      </w:r>
      <w:r w:rsidRPr="000B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настоящими профессионалами.</w:t>
      </w:r>
    </w:p>
    <w:p w:rsidR="00C16735" w:rsidRPr="000B070A" w:rsidRDefault="00C16735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070A" w:rsidRPr="000B070A" w:rsidRDefault="000B070A" w:rsidP="000B0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proofErr w:type="spellStart"/>
      <w:r w:rsidRPr="000B0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Малоконтактные</w:t>
      </w:r>
      <w:proofErr w:type="spellEnd"/>
      <w:r w:rsidRPr="000B07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мероприятия на </w:t>
      </w:r>
      <w:r w:rsidRPr="000B0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открытом воздухе</w:t>
      </w:r>
    </w:p>
    <w:bookmarkEnd w:id="0"/>
    <w:p w:rsidR="000B070A" w:rsidRPr="000B070A" w:rsidRDefault="000B070A" w:rsidP="000B0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Малоконтактные</w:t>
      </w:r>
      <w:proofErr w:type="spellEnd"/>
      <w:r w:rsidRPr="000B070A">
        <w:rPr>
          <w:rFonts w:ascii="Times New Roman" w:hAnsi="Times New Roman" w:cs="Times New Roman"/>
          <w:sz w:val="28"/>
          <w:szCs w:val="28"/>
        </w:rPr>
        <w:t xml:space="preserve"> мероприятия (далее – мероприятия) на свежем воздухе проводятся на открытых для посещения спортивных площадках, школьных стадионах, </w:t>
      </w:r>
      <w:proofErr w:type="spellStart"/>
      <w:r w:rsidRPr="000B070A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0B070A">
        <w:rPr>
          <w:rFonts w:ascii="Times New Roman" w:hAnsi="Times New Roman" w:cs="Times New Roman"/>
          <w:sz w:val="28"/>
          <w:szCs w:val="28"/>
        </w:rPr>
        <w:t xml:space="preserve"> территориях образовательных организаций,  согласно разработанны</w:t>
      </w:r>
      <w:r w:rsidR="00C53594">
        <w:rPr>
          <w:rFonts w:ascii="Times New Roman" w:hAnsi="Times New Roman" w:cs="Times New Roman"/>
          <w:sz w:val="28"/>
          <w:szCs w:val="28"/>
        </w:rPr>
        <w:t>м</w:t>
      </w:r>
      <w:r w:rsidRPr="000B070A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C53594">
        <w:rPr>
          <w:rFonts w:ascii="Times New Roman" w:hAnsi="Times New Roman" w:cs="Times New Roman"/>
          <w:sz w:val="28"/>
          <w:szCs w:val="28"/>
        </w:rPr>
        <w:t>ам</w:t>
      </w:r>
      <w:r w:rsidRPr="000B070A">
        <w:rPr>
          <w:rFonts w:ascii="Times New Roman" w:hAnsi="Times New Roman" w:cs="Times New Roman"/>
          <w:sz w:val="28"/>
          <w:szCs w:val="28"/>
        </w:rPr>
        <w:t xml:space="preserve"> посещения мероприятий.</w:t>
      </w:r>
    </w:p>
    <w:p w:rsidR="00373FF1" w:rsidRPr="000B070A" w:rsidRDefault="00373FF1" w:rsidP="003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каждом отряде (группе) не более 10 человек с включением детей одной семьи в один отряд (группу).</w:t>
      </w:r>
    </w:p>
    <w:p w:rsidR="00373FF1" w:rsidRPr="000B070A" w:rsidRDefault="00373FF1" w:rsidP="00373F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7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о проведении мероприятий 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размещается на сайтах образовательных организаций (далее – Организация), в социальных сетях, с указанием</w:t>
      </w:r>
      <w:r w:rsidR="00050054"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 проведения мероприятий,</w:t>
      </w:r>
      <w:r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времени, наименования и тематики</w:t>
      </w:r>
      <w:r w:rsidR="00050054" w:rsidRPr="000B0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3FF1" w:rsidRPr="000B070A" w:rsidRDefault="00467A03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Количество занимающихся в группе не должно превышать 10 человек.</w:t>
      </w:r>
    </w:p>
    <w:p w:rsidR="003D4382" w:rsidRPr="000B070A" w:rsidRDefault="003D4382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Pr="000B070A">
        <w:rPr>
          <w:rFonts w:ascii="Times New Roman" w:hAnsi="Times New Roman" w:cs="Times New Roman"/>
          <w:sz w:val="28"/>
          <w:szCs w:val="28"/>
        </w:rPr>
        <w:t>мероприятиях не допускаются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 лиц</w:t>
      </w:r>
      <w:r w:rsidRPr="000B070A">
        <w:rPr>
          <w:rFonts w:ascii="Times New Roman" w:hAnsi="Times New Roman" w:cs="Times New Roman"/>
          <w:sz w:val="28"/>
          <w:szCs w:val="28"/>
        </w:rPr>
        <w:t>а</w:t>
      </w:r>
      <w:r w:rsidR="00467A03" w:rsidRPr="000B070A">
        <w:rPr>
          <w:rFonts w:ascii="Times New Roman" w:hAnsi="Times New Roman" w:cs="Times New Roman"/>
          <w:sz w:val="28"/>
          <w:szCs w:val="28"/>
        </w:rPr>
        <w:t>, прибывши</w:t>
      </w:r>
      <w:r w:rsidRPr="000B070A">
        <w:rPr>
          <w:rFonts w:ascii="Times New Roman" w:hAnsi="Times New Roman" w:cs="Times New Roman"/>
          <w:sz w:val="28"/>
          <w:szCs w:val="28"/>
        </w:rPr>
        <w:t>е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 из-за рубежа или других регионов РФ, не прошедших период карантина, а также лиц из </w:t>
      </w:r>
      <w:r w:rsidR="00C53594">
        <w:rPr>
          <w:rFonts w:ascii="Times New Roman" w:hAnsi="Times New Roman" w:cs="Times New Roman"/>
          <w:sz w:val="28"/>
          <w:szCs w:val="28"/>
        </w:rPr>
        <w:t>«</w:t>
      </w:r>
      <w:r w:rsidR="00467A03" w:rsidRPr="000B070A">
        <w:rPr>
          <w:rFonts w:ascii="Times New Roman" w:hAnsi="Times New Roman" w:cs="Times New Roman"/>
          <w:sz w:val="28"/>
          <w:szCs w:val="28"/>
        </w:rPr>
        <w:t>групп риска</w:t>
      </w:r>
      <w:r w:rsidR="00C53594">
        <w:rPr>
          <w:rFonts w:ascii="Times New Roman" w:hAnsi="Times New Roman" w:cs="Times New Roman"/>
          <w:sz w:val="28"/>
          <w:szCs w:val="28"/>
        </w:rPr>
        <w:t>»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 (лица с хроническими соматическими заболеваниями). </w:t>
      </w:r>
    </w:p>
    <w:p w:rsidR="00050054" w:rsidRPr="000B070A" w:rsidRDefault="003D4382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Для участия в</w:t>
      </w:r>
      <w:r w:rsidR="004B7208" w:rsidRPr="000B070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50054" w:rsidRPr="000B070A">
        <w:rPr>
          <w:rFonts w:ascii="Times New Roman" w:hAnsi="Times New Roman" w:cs="Times New Roman"/>
          <w:sz w:val="28"/>
          <w:szCs w:val="28"/>
        </w:rPr>
        <w:t>и обязательно:</w:t>
      </w:r>
      <w:r w:rsidRPr="000B0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82" w:rsidRPr="000B070A" w:rsidRDefault="00050054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н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аличие медицинской справки об отсутствии контакта с инфекционными больными (справка берется за три дня до начала </w:t>
      </w:r>
      <w:r w:rsidRPr="000B070A">
        <w:rPr>
          <w:rFonts w:ascii="Times New Roman" w:hAnsi="Times New Roman" w:cs="Times New Roman"/>
          <w:sz w:val="28"/>
          <w:szCs w:val="28"/>
        </w:rPr>
        <w:t>мероприятий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 в поликлинике по месту ж</w:t>
      </w:r>
      <w:r w:rsidRPr="000B070A">
        <w:rPr>
          <w:rFonts w:ascii="Times New Roman" w:hAnsi="Times New Roman" w:cs="Times New Roman"/>
          <w:sz w:val="28"/>
          <w:szCs w:val="28"/>
        </w:rPr>
        <w:t>ительства и заверяется печатью);</w:t>
      </w:r>
    </w:p>
    <w:p w:rsidR="00050054" w:rsidRPr="000B070A" w:rsidRDefault="00050054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н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аличие письменного согласия родителей </w:t>
      </w:r>
      <w:r w:rsidRPr="000B070A">
        <w:rPr>
          <w:rFonts w:ascii="Times New Roman" w:hAnsi="Times New Roman" w:cs="Times New Roman"/>
          <w:sz w:val="28"/>
          <w:szCs w:val="28"/>
        </w:rPr>
        <w:t>(</w:t>
      </w:r>
      <w:r w:rsidR="00467A03" w:rsidRPr="000B070A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B070A">
        <w:rPr>
          <w:rFonts w:ascii="Times New Roman" w:hAnsi="Times New Roman" w:cs="Times New Roman"/>
          <w:sz w:val="28"/>
          <w:szCs w:val="28"/>
        </w:rPr>
        <w:t>)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Pr="000B070A">
        <w:rPr>
          <w:rFonts w:ascii="Times New Roman" w:hAnsi="Times New Roman" w:cs="Times New Roman"/>
          <w:sz w:val="28"/>
          <w:szCs w:val="28"/>
        </w:rPr>
        <w:t>ребенка в мероприятии</w:t>
      </w:r>
      <w:r w:rsidR="00467A03" w:rsidRPr="000B07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054" w:rsidRPr="000B070A" w:rsidRDefault="00050054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В целях предупреждени</w:t>
      </w:r>
      <w:r w:rsidR="00C53594">
        <w:rPr>
          <w:rFonts w:ascii="Times New Roman" w:hAnsi="Times New Roman" w:cs="Times New Roman"/>
          <w:sz w:val="28"/>
          <w:szCs w:val="28"/>
        </w:rPr>
        <w:t>я</w:t>
      </w:r>
      <w:r w:rsidRPr="000B070A">
        <w:rPr>
          <w:rFonts w:ascii="Times New Roman" w:hAnsi="Times New Roman" w:cs="Times New Roman"/>
          <w:sz w:val="28"/>
          <w:szCs w:val="28"/>
        </w:rPr>
        <w:t xml:space="preserve"> нераспространения </w:t>
      </w:r>
      <w:proofErr w:type="spellStart"/>
      <w:r w:rsidRPr="000B07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B070A">
        <w:rPr>
          <w:rFonts w:ascii="Times New Roman" w:hAnsi="Times New Roman" w:cs="Times New Roman"/>
          <w:sz w:val="28"/>
          <w:szCs w:val="28"/>
        </w:rPr>
        <w:t xml:space="preserve"> инфекции (COVID-2019) требуется обязательное соблюдение следующих мер:</w:t>
      </w:r>
    </w:p>
    <w:p w:rsidR="00050054" w:rsidRPr="00C53594" w:rsidRDefault="00467A03" w:rsidP="00C53594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4">
        <w:rPr>
          <w:rFonts w:ascii="Times New Roman" w:hAnsi="Times New Roman" w:cs="Times New Roman"/>
          <w:sz w:val="28"/>
          <w:szCs w:val="28"/>
        </w:rPr>
        <w:t xml:space="preserve">при пользовании общественным транспортом до места </w:t>
      </w:r>
      <w:r w:rsidR="00050054" w:rsidRPr="00C53594">
        <w:rPr>
          <w:rFonts w:ascii="Times New Roman" w:hAnsi="Times New Roman" w:cs="Times New Roman"/>
          <w:sz w:val="28"/>
          <w:szCs w:val="28"/>
        </w:rPr>
        <w:t>мероприятия</w:t>
      </w:r>
      <w:r w:rsidRPr="00C53594">
        <w:rPr>
          <w:rFonts w:ascii="Times New Roman" w:hAnsi="Times New Roman" w:cs="Times New Roman"/>
          <w:sz w:val="28"/>
          <w:szCs w:val="28"/>
        </w:rPr>
        <w:t xml:space="preserve"> и обратно </w:t>
      </w:r>
      <w:r w:rsidR="00050054" w:rsidRPr="00C53594">
        <w:rPr>
          <w:rFonts w:ascii="Times New Roman" w:hAnsi="Times New Roman" w:cs="Times New Roman"/>
          <w:sz w:val="28"/>
          <w:szCs w:val="28"/>
        </w:rPr>
        <w:t>использование</w:t>
      </w:r>
      <w:r w:rsidRPr="00C53594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C53594" w:rsidRPr="00C53594">
        <w:rPr>
          <w:rFonts w:ascii="Times New Roman" w:hAnsi="Times New Roman" w:cs="Times New Roman"/>
          <w:sz w:val="28"/>
          <w:szCs w:val="28"/>
        </w:rPr>
        <w:t>ой</w:t>
      </w:r>
      <w:r w:rsidRPr="00C53594">
        <w:rPr>
          <w:rFonts w:ascii="Times New Roman" w:hAnsi="Times New Roman" w:cs="Times New Roman"/>
          <w:sz w:val="28"/>
          <w:szCs w:val="28"/>
        </w:rPr>
        <w:t xml:space="preserve"> м</w:t>
      </w:r>
      <w:r w:rsidR="00050054" w:rsidRPr="00C53594">
        <w:rPr>
          <w:rFonts w:ascii="Times New Roman" w:hAnsi="Times New Roman" w:cs="Times New Roman"/>
          <w:sz w:val="28"/>
          <w:szCs w:val="28"/>
        </w:rPr>
        <w:t>аск</w:t>
      </w:r>
      <w:r w:rsidR="00C53594" w:rsidRPr="00C53594">
        <w:rPr>
          <w:rFonts w:ascii="Times New Roman" w:hAnsi="Times New Roman" w:cs="Times New Roman"/>
          <w:sz w:val="28"/>
          <w:szCs w:val="28"/>
        </w:rPr>
        <w:t>и</w:t>
      </w:r>
      <w:r w:rsidR="00050054" w:rsidRPr="00C53594">
        <w:rPr>
          <w:rFonts w:ascii="Times New Roman" w:hAnsi="Times New Roman" w:cs="Times New Roman"/>
          <w:sz w:val="28"/>
          <w:szCs w:val="28"/>
        </w:rPr>
        <w:t xml:space="preserve"> для защиты органов дыхания;</w:t>
      </w:r>
    </w:p>
    <w:p w:rsidR="00050054" w:rsidRPr="00C53594" w:rsidRDefault="00467A03" w:rsidP="00C53594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4">
        <w:rPr>
          <w:rFonts w:ascii="Times New Roman" w:hAnsi="Times New Roman" w:cs="Times New Roman"/>
          <w:sz w:val="28"/>
          <w:szCs w:val="28"/>
        </w:rPr>
        <w:t>соблюд</w:t>
      </w:r>
      <w:r w:rsidR="00050054" w:rsidRPr="00C53594">
        <w:rPr>
          <w:rFonts w:ascii="Times New Roman" w:hAnsi="Times New Roman" w:cs="Times New Roman"/>
          <w:sz w:val="28"/>
          <w:szCs w:val="28"/>
        </w:rPr>
        <w:t>ение</w:t>
      </w:r>
      <w:r w:rsidRPr="00C53594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50054" w:rsidRPr="00C53594">
        <w:rPr>
          <w:rFonts w:ascii="Times New Roman" w:hAnsi="Times New Roman" w:cs="Times New Roman"/>
          <w:sz w:val="28"/>
          <w:szCs w:val="28"/>
        </w:rPr>
        <w:t>ой</w:t>
      </w:r>
      <w:r w:rsidRPr="00C53594">
        <w:rPr>
          <w:rFonts w:ascii="Times New Roman" w:hAnsi="Times New Roman" w:cs="Times New Roman"/>
          <w:sz w:val="28"/>
          <w:szCs w:val="28"/>
        </w:rPr>
        <w:t xml:space="preserve"> дистанци</w:t>
      </w:r>
      <w:r w:rsidR="00050054" w:rsidRPr="00C53594">
        <w:rPr>
          <w:rFonts w:ascii="Times New Roman" w:hAnsi="Times New Roman" w:cs="Times New Roman"/>
          <w:sz w:val="28"/>
          <w:szCs w:val="28"/>
        </w:rPr>
        <w:t>и</w:t>
      </w:r>
      <w:r w:rsidRPr="00C53594">
        <w:rPr>
          <w:rFonts w:ascii="Times New Roman" w:hAnsi="Times New Roman" w:cs="Times New Roman"/>
          <w:sz w:val="28"/>
          <w:szCs w:val="28"/>
        </w:rPr>
        <w:t xml:space="preserve"> не менее 1 метра</w:t>
      </w:r>
      <w:r w:rsidR="00050054" w:rsidRPr="00C53594">
        <w:rPr>
          <w:rFonts w:ascii="Times New Roman" w:hAnsi="Times New Roman" w:cs="Times New Roman"/>
          <w:sz w:val="28"/>
          <w:szCs w:val="28"/>
        </w:rPr>
        <w:t>;</w:t>
      </w:r>
      <w:r w:rsidRPr="00C53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54" w:rsidRPr="00C53594" w:rsidRDefault="00467A03" w:rsidP="00C53594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4">
        <w:rPr>
          <w:rFonts w:ascii="Times New Roman" w:hAnsi="Times New Roman" w:cs="Times New Roman"/>
          <w:sz w:val="28"/>
          <w:szCs w:val="28"/>
        </w:rPr>
        <w:t>обраб</w:t>
      </w:r>
      <w:r w:rsidR="00050054" w:rsidRPr="00C53594">
        <w:rPr>
          <w:rFonts w:ascii="Times New Roman" w:hAnsi="Times New Roman" w:cs="Times New Roman"/>
          <w:sz w:val="28"/>
          <w:szCs w:val="28"/>
        </w:rPr>
        <w:t>отка рук персонала и детей</w:t>
      </w:r>
      <w:r w:rsidRPr="00C53594">
        <w:rPr>
          <w:rFonts w:ascii="Times New Roman" w:hAnsi="Times New Roman" w:cs="Times New Roman"/>
          <w:sz w:val="28"/>
          <w:szCs w:val="28"/>
        </w:rPr>
        <w:t xml:space="preserve"> кожным антисептиком; </w:t>
      </w:r>
    </w:p>
    <w:p w:rsidR="00050054" w:rsidRPr="00C53594" w:rsidRDefault="00467A03" w:rsidP="00C53594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4">
        <w:rPr>
          <w:rFonts w:ascii="Times New Roman" w:hAnsi="Times New Roman" w:cs="Times New Roman"/>
          <w:sz w:val="28"/>
          <w:szCs w:val="28"/>
        </w:rPr>
        <w:t>использова</w:t>
      </w:r>
      <w:r w:rsidR="00050054" w:rsidRPr="00C53594">
        <w:rPr>
          <w:rFonts w:ascii="Times New Roman" w:hAnsi="Times New Roman" w:cs="Times New Roman"/>
          <w:sz w:val="28"/>
          <w:szCs w:val="28"/>
        </w:rPr>
        <w:t>ние</w:t>
      </w:r>
      <w:r w:rsidRPr="00C53594">
        <w:rPr>
          <w:rFonts w:ascii="Times New Roman" w:hAnsi="Times New Roman" w:cs="Times New Roman"/>
          <w:sz w:val="28"/>
          <w:szCs w:val="28"/>
        </w:rPr>
        <w:t xml:space="preserve"> в </w:t>
      </w:r>
      <w:r w:rsidR="00050054" w:rsidRPr="00C53594">
        <w:rPr>
          <w:rFonts w:ascii="Times New Roman" w:hAnsi="Times New Roman" w:cs="Times New Roman"/>
          <w:sz w:val="28"/>
          <w:szCs w:val="28"/>
        </w:rPr>
        <w:t>мероприятиях</w:t>
      </w:r>
      <w:r w:rsidRPr="00C53594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050054" w:rsidRPr="00C53594">
        <w:rPr>
          <w:rFonts w:ascii="Times New Roman" w:hAnsi="Times New Roman" w:cs="Times New Roman"/>
          <w:sz w:val="28"/>
          <w:szCs w:val="28"/>
        </w:rPr>
        <w:t>ого</w:t>
      </w:r>
      <w:r w:rsidRPr="00C53594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050054" w:rsidRPr="00C53594">
        <w:rPr>
          <w:rFonts w:ascii="Times New Roman" w:hAnsi="Times New Roman" w:cs="Times New Roman"/>
          <w:sz w:val="28"/>
          <w:szCs w:val="28"/>
        </w:rPr>
        <w:t>я</w:t>
      </w:r>
      <w:r w:rsidRPr="00C53594">
        <w:rPr>
          <w:rFonts w:ascii="Times New Roman" w:hAnsi="Times New Roman" w:cs="Times New Roman"/>
          <w:sz w:val="28"/>
          <w:szCs w:val="28"/>
        </w:rPr>
        <w:t>;</w:t>
      </w:r>
    </w:p>
    <w:p w:rsidR="00050054" w:rsidRPr="00C53594" w:rsidRDefault="00467A03" w:rsidP="00C53594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4">
        <w:rPr>
          <w:rFonts w:ascii="Times New Roman" w:hAnsi="Times New Roman" w:cs="Times New Roman"/>
          <w:sz w:val="28"/>
          <w:szCs w:val="28"/>
        </w:rPr>
        <w:t>обраб</w:t>
      </w:r>
      <w:r w:rsidR="00050054" w:rsidRPr="00C53594">
        <w:rPr>
          <w:rFonts w:ascii="Times New Roman" w:hAnsi="Times New Roman" w:cs="Times New Roman"/>
          <w:sz w:val="28"/>
          <w:szCs w:val="28"/>
        </w:rPr>
        <w:t>отка</w:t>
      </w:r>
      <w:r w:rsidRPr="00C53594">
        <w:rPr>
          <w:rFonts w:ascii="Times New Roman" w:hAnsi="Times New Roman" w:cs="Times New Roman"/>
          <w:sz w:val="28"/>
          <w:szCs w:val="28"/>
        </w:rPr>
        <w:t xml:space="preserve"> общедоступны</w:t>
      </w:r>
      <w:r w:rsidR="00050054" w:rsidRPr="00C53594">
        <w:rPr>
          <w:rFonts w:ascii="Times New Roman" w:hAnsi="Times New Roman" w:cs="Times New Roman"/>
          <w:sz w:val="28"/>
          <w:szCs w:val="28"/>
        </w:rPr>
        <w:t>х</w:t>
      </w:r>
      <w:r w:rsidRPr="00C53594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050054" w:rsidRPr="00C53594">
        <w:rPr>
          <w:rFonts w:ascii="Times New Roman" w:hAnsi="Times New Roman" w:cs="Times New Roman"/>
          <w:sz w:val="28"/>
          <w:szCs w:val="28"/>
        </w:rPr>
        <w:t>ей</w:t>
      </w:r>
      <w:r w:rsidRPr="00C53594">
        <w:rPr>
          <w:rFonts w:ascii="Times New Roman" w:hAnsi="Times New Roman" w:cs="Times New Roman"/>
          <w:sz w:val="28"/>
          <w:szCs w:val="28"/>
        </w:rPr>
        <w:t xml:space="preserve"> (перила, поручни, тренажеры, и проч.) </w:t>
      </w:r>
      <w:proofErr w:type="spellStart"/>
      <w:r w:rsidRPr="00C53594">
        <w:rPr>
          <w:rFonts w:ascii="Times New Roman" w:hAnsi="Times New Roman" w:cs="Times New Roman"/>
          <w:sz w:val="28"/>
          <w:szCs w:val="28"/>
        </w:rPr>
        <w:t>дезинфектантами</w:t>
      </w:r>
      <w:proofErr w:type="spellEnd"/>
      <w:r w:rsidRPr="00C53594">
        <w:rPr>
          <w:rFonts w:ascii="Times New Roman" w:hAnsi="Times New Roman" w:cs="Times New Roman"/>
          <w:sz w:val="28"/>
          <w:szCs w:val="28"/>
        </w:rPr>
        <w:t xml:space="preserve"> после каждого </w:t>
      </w:r>
      <w:r w:rsidR="00050054" w:rsidRPr="00C53594">
        <w:rPr>
          <w:rFonts w:ascii="Times New Roman" w:hAnsi="Times New Roman" w:cs="Times New Roman"/>
          <w:sz w:val="28"/>
          <w:szCs w:val="28"/>
        </w:rPr>
        <w:t>ребенка</w:t>
      </w:r>
      <w:r w:rsidRPr="00C535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054" w:rsidRPr="00C53594" w:rsidRDefault="00050054" w:rsidP="00C53594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4">
        <w:rPr>
          <w:rFonts w:ascii="Times New Roman" w:hAnsi="Times New Roman" w:cs="Times New Roman"/>
          <w:sz w:val="28"/>
          <w:szCs w:val="28"/>
        </w:rPr>
        <w:t>о</w:t>
      </w:r>
      <w:r w:rsidR="00467A03" w:rsidRPr="00C53594">
        <w:rPr>
          <w:rFonts w:ascii="Times New Roman" w:hAnsi="Times New Roman" w:cs="Times New Roman"/>
          <w:sz w:val="28"/>
          <w:szCs w:val="28"/>
        </w:rPr>
        <w:t>бязательное ведение журнала инструктажей по технике без</w:t>
      </w:r>
      <w:r w:rsidRPr="00C53594">
        <w:rPr>
          <w:rFonts w:ascii="Times New Roman" w:hAnsi="Times New Roman" w:cs="Times New Roman"/>
          <w:sz w:val="28"/>
          <w:szCs w:val="28"/>
        </w:rPr>
        <w:t>опасности;</w:t>
      </w:r>
    </w:p>
    <w:p w:rsidR="002028F1" w:rsidRPr="00C53594" w:rsidRDefault="00050054" w:rsidP="00C53594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4">
        <w:rPr>
          <w:rFonts w:ascii="Times New Roman" w:hAnsi="Times New Roman" w:cs="Times New Roman"/>
          <w:sz w:val="28"/>
          <w:szCs w:val="28"/>
        </w:rPr>
        <w:t>о</w:t>
      </w:r>
      <w:r w:rsidR="00467A03" w:rsidRPr="00C53594">
        <w:rPr>
          <w:rFonts w:ascii="Times New Roman" w:hAnsi="Times New Roman" w:cs="Times New Roman"/>
          <w:sz w:val="28"/>
          <w:szCs w:val="28"/>
        </w:rPr>
        <w:t xml:space="preserve">бязательное оповещение </w:t>
      </w:r>
      <w:proofErr w:type="spellStart"/>
      <w:r w:rsidR="00467A03" w:rsidRPr="00C53594">
        <w:rPr>
          <w:rFonts w:ascii="Times New Roman" w:hAnsi="Times New Roman" w:cs="Times New Roman"/>
          <w:sz w:val="28"/>
          <w:szCs w:val="28"/>
        </w:rPr>
        <w:t>Роспот</w:t>
      </w:r>
      <w:r w:rsidR="00C53594">
        <w:rPr>
          <w:rFonts w:ascii="Times New Roman" w:hAnsi="Times New Roman" w:cs="Times New Roman"/>
          <w:sz w:val="28"/>
          <w:szCs w:val="28"/>
        </w:rPr>
        <w:t>р</w:t>
      </w:r>
      <w:r w:rsidR="00467A03" w:rsidRPr="00C53594">
        <w:rPr>
          <w:rFonts w:ascii="Times New Roman" w:hAnsi="Times New Roman" w:cs="Times New Roman"/>
          <w:sz w:val="28"/>
          <w:szCs w:val="28"/>
        </w:rPr>
        <w:t>ебнадзора</w:t>
      </w:r>
      <w:proofErr w:type="spellEnd"/>
      <w:r w:rsidR="00467A03" w:rsidRPr="00C53594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Pr="00C53594">
        <w:rPr>
          <w:rFonts w:ascii="Times New Roman" w:hAnsi="Times New Roman" w:cs="Times New Roman"/>
          <w:sz w:val="28"/>
          <w:szCs w:val="28"/>
        </w:rPr>
        <w:t>мероприятий</w:t>
      </w:r>
      <w:r w:rsidR="00467A03" w:rsidRPr="00C53594">
        <w:rPr>
          <w:rFonts w:ascii="Times New Roman" w:hAnsi="Times New Roman" w:cs="Times New Roman"/>
          <w:sz w:val="28"/>
          <w:szCs w:val="28"/>
        </w:rPr>
        <w:t xml:space="preserve"> с указанием организации, </w:t>
      </w:r>
      <w:r w:rsidRPr="00C53594">
        <w:rPr>
          <w:rFonts w:ascii="Times New Roman" w:hAnsi="Times New Roman" w:cs="Times New Roman"/>
          <w:sz w:val="28"/>
          <w:szCs w:val="28"/>
        </w:rPr>
        <w:t>руководителя</w:t>
      </w:r>
      <w:r w:rsidR="00467A03" w:rsidRPr="00C53594">
        <w:rPr>
          <w:rFonts w:ascii="Times New Roman" w:hAnsi="Times New Roman" w:cs="Times New Roman"/>
          <w:sz w:val="28"/>
          <w:szCs w:val="28"/>
        </w:rPr>
        <w:t xml:space="preserve">, места и графика. </w:t>
      </w:r>
    </w:p>
    <w:p w:rsidR="002028F1" w:rsidRPr="000B070A" w:rsidRDefault="00467A03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При появлении симптомов инфекционного заболевания (повышение температуры тела, респираторные признаки, одышка или явления расстройства кишечника) немедленно</w:t>
      </w:r>
      <w:r w:rsidR="002028F1" w:rsidRPr="000B070A">
        <w:rPr>
          <w:rFonts w:ascii="Times New Roman" w:hAnsi="Times New Roman" w:cs="Times New Roman"/>
          <w:sz w:val="28"/>
          <w:szCs w:val="28"/>
        </w:rPr>
        <w:t>е</w:t>
      </w:r>
      <w:r w:rsidRPr="000B070A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2028F1" w:rsidRPr="000B070A">
        <w:rPr>
          <w:rFonts w:ascii="Times New Roman" w:hAnsi="Times New Roman" w:cs="Times New Roman"/>
          <w:sz w:val="28"/>
          <w:szCs w:val="28"/>
        </w:rPr>
        <w:t>щение</w:t>
      </w:r>
      <w:r w:rsidRPr="000B070A">
        <w:rPr>
          <w:rFonts w:ascii="Times New Roman" w:hAnsi="Times New Roman" w:cs="Times New Roman"/>
          <w:sz w:val="28"/>
          <w:szCs w:val="28"/>
        </w:rPr>
        <w:t xml:space="preserve"> </w:t>
      </w:r>
      <w:r w:rsidR="002028F1" w:rsidRPr="000B070A">
        <w:rPr>
          <w:rFonts w:ascii="Times New Roman" w:hAnsi="Times New Roman" w:cs="Times New Roman"/>
          <w:sz w:val="28"/>
          <w:szCs w:val="28"/>
        </w:rPr>
        <w:t>мероприятий</w:t>
      </w:r>
      <w:r w:rsidRPr="000B070A">
        <w:rPr>
          <w:rFonts w:ascii="Times New Roman" w:hAnsi="Times New Roman" w:cs="Times New Roman"/>
          <w:sz w:val="28"/>
          <w:szCs w:val="28"/>
        </w:rPr>
        <w:t xml:space="preserve"> и </w:t>
      </w:r>
      <w:r w:rsidR="002028F1" w:rsidRPr="000B070A">
        <w:rPr>
          <w:rFonts w:ascii="Times New Roman" w:hAnsi="Times New Roman" w:cs="Times New Roman"/>
          <w:sz w:val="28"/>
          <w:szCs w:val="28"/>
        </w:rPr>
        <w:t>направление ребенка</w:t>
      </w:r>
      <w:r w:rsidRPr="000B070A">
        <w:rPr>
          <w:rFonts w:ascii="Times New Roman" w:hAnsi="Times New Roman" w:cs="Times New Roman"/>
          <w:sz w:val="28"/>
          <w:szCs w:val="28"/>
        </w:rPr>
        <w:t xml:space="preserve"> за медицинской помощью. </w:t>
      </w:r>
    </w:p>
    <w:p w:rsidR="006F3F29" w:rsidRPr="000B070A" w:rsidRDefault="00467A03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Не допускать нарушени</w:t>
      </w:r>
      <w:r w:rsidR="00C53594">
        <w:rPr>
          <w:rFonts w:ascii="Times New Roman" w:hAnsi="Times New Roman" w:cs="Times New Roman"/>
          <w:sz w:val="28"/>
          <w:szCs w:val="28"/>
        </w:rPr>
        <w:t>й</w:t>
      </w:r>
      <w:r w:rsidRPr="000B070A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обеспечения санитарно</w:t>
      </w:r>
      <w:r w:rsidR="002028F1" w:rsidRPr="000B070A">
        <w:rPr>
          <w:rFonts w:ascii="Times New Roman" w:hAnsi="Times New Roman" w:cs="Times New Roman"/>
          <w:sz w:val="28"/>
          <w:szCs w:val="28"/>
        </w:rPr>
        <w:t>-</w:t>
      </w:r>
      <w:r w:rsidRPr="000B070A">
        <w:rPr>
          <w:rFonts w:ascii="Times New Roman" w:hAnsi="Times New Roman" w:cs="Times New Roman"/>
          <w:sz w:val="28"/>
          <w:szCs w:val="28"/>
        </w:rPr>
        <w:t>эпидемиологического благополучия населения</w:t>
      </w:r>
      <w:r w:rsidR="002028F1" w:rsidRPr="000B070A">
        <w:rPr>
          <w:rFonts w:ascii="Times New Roman" w:hAnsi="Times New Roman" w:cs="Times New Roman"/>
          <w:sz w:val="28"/>
          <w:szCs w:val="28"/>
        </w:rPr>
        <w:t>.</w:t>
      </w:r>
    </w:p>
    <w:p w:rsidR="006F3F29" w:rsidRPr="000B070A" w:rsidRDefault="006F3F29" w:rsidP="00C1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F29" w:rsidRPr="000B070A" w:rsidRDefault="006F3F29" w:rsidP="006F3F29">
      <w:pPr>
        <w:pStyle w:val="Default"/>
        <w:ind w:firstLine="709"/>
        <w:jc w:val="center"/>
        <w:rPr>
          <w:b/>
          <w:sz w:val="28"/>
          <w:szCs w:val="28"/>
          <w:highlight w:val="cyan"/>
        </w:rPr>
      </w:pPr>
    </w:p>
    <w:p w:rsidR="006F3F29" w:rsidRPr="000B070A" w:rsidRDefault="006F3F29" w:rsidP="00261E62">
      <w:pPr>
        <w:pStyle w:val="Default"/>
        <w:tabs>
          <w:tab w:val="left" w:pos="1134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0B070A">
        <w:rPr>
          <w:b/>
          <w:color w:val="000000" w:themeColor="text1"/>
          <w:sz w:val="28"/>
          <w:szCs w:val="28"/>
        </w:rPr>
        <w:t xml:space="preserve">Проведение смен в учреждениях с дневным пребыванием детей в период </w:t>
      </w:r>
      <w:r w:rsidR="00A60193" w:rsidRPr="000B070A">
        <w:rPr>
          <w:b/>
          <w:color w:val="000000" w:themeColor="text1"/>
          <w:sz w:val="28"/>
          <w:szCs w:val="28"/>
        </w:rPr>
        <w:t>каникул</w:t>
      </w:r>
      <w:r w:rsidR="00A60193" w:rsidRPr="000B070A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Pr="000B070A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на территориях, где не зарегистрированы </w:t>
      </w:r>
      <w:r w:rsidR="00A60193" w:rsidRPr="000B070A">
        <w:rPr>
          <w:rFonts w:eastAsia="Times New Roman"/>
          <w:b/>
          <w:color w:val="000000" w:themeColor="text1"/>
          <w:sz w:val="28"/>
          <w:szCs w:val="28"/>
          <w:lang w:eastAsia="ru-RU"/>
        </w:rPr>
        <w:t>случаи новой</w:t>
      </w:r>
      <w:r w:rsidRPr="000B070A">
        <w:rPr>
          <w:b/>
          <w:color w:val="000000" w:themeColor="text1"/>
          <w:sz w:val="28"/>
          <w:szCs w:val="28"/>
        </w:rPr>
        <w:t xml:space="preserve"> коронавирусной инфекции)</w:t>
      </w:r>
    </w:p>
    <w:p w:rsidR="00261E62" w:rsidRPr="000B070A" w:rsidRDefault="00261E62" w:rsidP="00261E62">
      <w:pPr>
        <w:pStyle w:val="Default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F3F29" w:rsidRPr="000B070A" w:rsidRDefault="006F3F29" w:rsidP="00261E6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Руководителям </w:t>
      </w:r>
      <w:r w:rsidRPr="000B070A">
        <w:rPr>
          <w:rFonts w:ascii="Times New Roman" w:hAnsi="Times New Roman" w:cs="Times New Roman"/>
          <w:sz w:val="28"/>
          <w:szCs w:val="28"/>
        </w:rPr>
        <w:t xml:space="preserve">учреждений с дневным пребыванием детей 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>при организации отдыха детей обеспечить:</w:t>
      </w:r>
    </w:p>
    <w:p w:rsidR="006F3F29" w:rsidRPr="00C53594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   открытием  ЛОУ 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генеральную   уборку п</w:t>
      </w:r>
      <w:r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омещений с применением дезинфицирующих средств по вирусному режиму.</w:t>
      </w:r>
    </w:p>
    <w:p w:rsidR="00C53594" w:rsidRPr="00C53594" w:rsidRDefault="00C53594" w:rsidP="00C53594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C5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каждом отряде не более 10 человек с включением детей одной семьи в один отряд.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каждым отрядом помещения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ацией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отрядны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пребывани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 строго закрепленно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за каждым отрядом помещении, и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сключи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общение детей </w:t>
      </w: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из разных отрядов при 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проведении прогулок, питания детей.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lastRenderedPageBreak/>
        <w:t>Одном</w:t>
      </w:r>
      <w:r w:rsidR="00A34251">
        <w:rPr>
          <w:rFonts w:ascii="Times New Roman" w:hAnsi="Times New Roman" w:cs="Times New Roman"/>
          <w:color w:val="222222"/>
          <w:sz w:val="28"/>
          <w:szCs w:val="28"/>
        </w:rPr>
        <w:t>оментное заполнение организаций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«сменами» продолжительностью не менее чем на 14 дней, </w:t>
      </w:r>
      <w:r w:rsidR="00A34251">
        <w:rPr>
          <w:rFonts w:ascii="Times New Roman" w:hAnsi="Times New Roman" w:cs="Times New Roman"/>
          <w:color w:val="222222"/>
          <w:sz w:val="28"/>
          <w:szCs w:val="28"/>
        </w:rPr>
        <w:t>с проведением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после окончания «смены» генеральн</w:t>
      </w:r>
      <w:r w:rsidR="00A34251">
        <w:rPr>
          <w:rFonts w:ascii="Times New Roman" w:hAnsi="Times New Roman" w:cs="Times New Roman"/>
          <w:color w:val="222222"/>
          <w:sz w:val="28"/>
          <w:szCs w:val="28"/>
        </w:rPr>
        <w:t>ой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уборк</w:t>
      </w:r>
      <w:r w:rsidR="00A34251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и дезинфекци</w:t>
      </w:r>
      <w:r w:rsidR="00A34251">
        <w:rPr>
          <w:rFonts w:ascii="Times New Roman" w:hAnsi="Times New Roman" w:cs="Times New Roman"/>
          <w:color w:val="222222"/>
          <w:sz w:val="28"/>
          <w:szCs w:val="28"/>
        </w:rPr>
        <w:t>ей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всех помещений, в том числе систем вентиляции.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Прием детей исключительно при наличии справки об эпидемиологическом окружении (в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т.ч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. в отношении новой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инфекции COVID-19).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детей и их родителей (законных представителей), сотрудников с </w:t>
      </w: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признаками респираторных заболеваний при входе в здание, исключив скопление 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и их родителей (законных представителей) при проведении «утреннего фильтра».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входе в здание дозатор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антисептическим средством для обработки рук.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 целях максимального разобщения (отрядов) п</w:t>
      </w: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ересмотреть режим работы организации, проведения</w:t>
      </w:r>
      <w:r w:rsidRPr="000B070A">
        <w:rPr>
          <w:rFonts w:ascii="Times New Roman" w:hAnsi="Times New Roman" w:cs="Times New Roman"/>
          <w:sz w:val="28"/>
          <w:szCs w:val="28"/>
        </w:rPr>
        <w:t xml:space="preserve"> работа отрядов (по плану) и кружковой деятельности,  </w:t>
      </w: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в </w:t>
      </w:r>
      <w:proofErr w:type="spellStart"/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т.ч</w:t>
      </w:r>
      <w:proofErr w:type="spellEnd"/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. 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изменив время проведения питания  детей для разных отрядов.</w:t>
      </w:r>
      <w:r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Расстановку столов в обеденном зале провести с соблюдением принципов </w:t>
      </w:r>
      <w:proofErr w:type="gram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социального</w:t>
      </w:r>
      <w:proofErr w:type="gram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дистанцирования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(расстояние между столами </w:t>
      </w:r>
      <w:r w:rsidRPr="000B070A">
        <w:rPr>
          <w:rFonts w:ascii="Times New Roman" w:hAnsi="Times New Roman" w:cs="Times New Roman"/>
          <w:sz w:val="28"/>
          <w:szCs w:val="28"/>
        </w:rPr>
        <w:t>– не менее 1,5 метров) и обеспечить рассадку не более 4 человек за 1 стол.</w:t>
      </w:r>
    </w:p>
    <w:p w:rsidR="00F079C5" w:rsidRPr="000B070A" w:rsidRDefault="00F079C5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 xml:space="preserve">Для сушки рук </w:t>
      </w:r>
      <w:r w:rsidR="00261E62" w:rsidRPr="000B070A">
        <w:rPr>
          <w:rFonts w:ascii="Times New Roman" w:hAnsi="Times New Roman" w:cs="Times New Roman"/>
          <w:sz w:val="28"/>
          <w:szCs w:val="28"/>
        </w:rPr>
        <w:t xml:space="preserve">использование одноразовых бумажных полотенец (использование электросушилок </w:t>
      </w:r>
      <w:r w:rsidRPr="000B070A">
        <w:rPr>
          <w:rFonts w:ascii="Times New Roman" w:hAnsi="Times New Roman" w:cs="Times New Roman"/>
          <w:sz w:val="28"/>
          <w:szCs w:val="28"/>
        </w:rPr>
        <w:t>запрещ</w:t>
      </w:r>
      <w:r w:rsidR="00261E62" w:rsidRPr="000B070A">
        <w:rPr>
          <w:rFonts w:ascii="Times New Roman" w:hAnsi="Times New Roman" w:cs="Times New Roman"/>
          <w:sz w:val="28"/>
          <w:szCs w:val="28"/>
        </w:rPr>
        <w:t>ено).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скоплени</w:t>
      </w:r>
      <w:r w:rsidR="00261E62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 зоне рекреации.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местах пр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оведения кружковой деятельности</w:t>
      </w:r>
      <w:r w:rsidRPr="000B070A">
        <w:rPr>
          <w:rFonts w:ascii="Times New Roman" w:hAnsi="Times New Roman" w:cs="Times New Roman"/>
          <w:sz w:val="28"/>
          <w:szCs w:val="28"/>
        </w:rPr>
        <w:t xml:space="preserve"> с ограниченной двигательной активностью (изобразительная деятельность, моделирование, рукоделие и другие подобные виды деятельности)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соблюдение 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дистанци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между детьми не менее 1,5 метров.</w:t>
      </w:r>
    </w:p>
    <w:p w:rsidR="007A00D8" w:rsidRPr="000B070A" w:rsidRDefault="00D11A54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При выходе детей</w:t>
      </w:r>
      <w:r w:rsidR="007A00D8" w:rsidRPr="000B070A">
        <w:rPr>
          <w:rFonts w:ascii="Times New Roman" w:hAnsi="Times New Roman" w:cs="Times New Roman"/>
          <w:sz w:val="28"/>
          <w:szCs w:val="28"/>
        </w:rPr>
        <w:t xml:space="preserve"> за пределы</w:t>
      </w:r>
      <w:r w:rsidR="00E117DA" w:rsidRPr="000B070A">
        <w:rPr>
          <w:rFonts w:ascii="Times New Roman" w:hAnsi="Times New Roman" w:cs="Times New Roman"/>
          <w:sz w:val="28"/>
          <w:szCs w:val="28"/>
        </w:rPr>
        <w:t xml:space="preserve"> размещения отрядов</w:t>
      </w:r>
      <w:r w:rsidR="00845BF8" w:rsidRPr="000B070A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845BF8" w:rsidRPr="000B070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45BF8" w:rsidRPr="000B070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845BF8" w:rsidRPr="000B070A">
        <w:rPr>
          <w:rFonts w:ascii="Times New Roman" w:hAnsi="Times New Roman" w:cs="Times New Roman"/>
          <w:sz w:val="28"/>
          <w:szCs w:val="28"/>
        </w:rPr>
        <w:t xml:space="preserve">  при пользовании общественным транспортом до места мероприятия и обратно</w:t>
      </w:r>
      <w:r w:rsidR="00E117DA" w:rsidRPr="000B070A">
        <w:rPr>
          <w:rFonts w:ascii="Times New Roman" w:hAnsi="Times New Roman" w:cs="Times New Roman"/>
          <w:sz w:val="28"/>
          <w:szCs w:val="28"/>
        </w:rPr>
        <w:t xml:space="preserve"> </w:t>
      </w:r>
      <w:r w:rsidR="007A00D8" w:rsidRPr="000B070A">
        <w:rPr>
          <w:rFonts w:ascii="Times New Roman" w:hAnsi="Times New Roman" w:cs="Times New Roman"/>
          <w:sz w:val="28"/>
          <w:szCs w:val="28"/>
        </w:rPr>
        <w:t xml:space="preserve"> </w:t>
      </w:r>
      <w:r w:rsidR="00261E62" w:rsidRPr="000B070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A00D8" w:rsidRPr="000B070A">
        <w:rPr>
          <w:rFonts w:ascii="Times New Roman" w:hAnsi="Times New Roman" w:cs="Times New Roman"/>
          <w:sz w:val="28"/>
          <w:szCs w:val="28"/>
        </w:rPr>
        <w:t>одноразовы</w:t>
      </w:r>
      <w:r w:rsidR="00261E62" w:rsidRPr="000B070A">
        <w:rPr>
          <w:rFonts w:ascii="Times New Roman" w:hAnsi="Times New Roman" w:cs="Times New Roman"/>
          <w:sz w:val="28"/>
          <w:szCs w:val="28"/>
        </w:rPr>
        <w:t xml:space="preserve">х </w:t>
      </w:r>
      <w:r w:rsidR="007A00D8" w:rsidRPr="000B070A">
        <w:rPr>
          <w:rFonts w:ascii="Times New Roman" w:hAnsi="Times New Roman" w:cs="Times New Roman"/>
          <w:sz w:val="28"/>
          <w:szCs w:val="28"/>
        </w:rPr>
        <w:t>мас</w:t>
      </w:r>
      <w:r w:rsidR="00261E62" w:rsidRPr="000B070A">
        <w:rPr>
          <w:rFonts w:ascii="Times New Roman" w:hAnsi="Times New Roman" w:cs="Times New Roman"/>
          <w:sz w:val="28"/>
          <w:szCs w:val="28"/>
        </w:rPr>
        <w:t>ок</w:t>
      </w:r>
      <w:r w:rsidR="007A00D8" w:rsidRPr="000B070A">
        <w:rPr>
          <w:rFonts w:ascii="Times New Roman" w:hAnsi="Times New Roman" w:cs="Times New Roman"/>
          <w:sz w:val="28"/>
          <w:szCs w:val="28"/>
        </w:rPr>
        <w:t xml:space="preserve"> в необходим</w:t>
      </w:r>
      <w:r w:rsidR="00261E62" w:rsidRPr="000B070A">
        <w:rPr>
          <w:rFonts w:ascii="Times New Roman" w:hAnsi="Times New Roman" w:cs="Times New Roman"/>
          <w:sz w:val="28"/>
          <w:szCs w:val="28"/>
        </w:rPr>
        <w:t>ом</w:t>
      </w:r>
      <w:r w:rsidR="007A00D8" w:rsidRPr="000B070A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261E62" w:rsidRPr="000B070A">
        <w:rPr>
          <w:rFonts w:ascii="Times New Roman" w:hAnsi="Times New Roman" w:cs="Times New Roman"/>
          <w:sz w:val="28"/>
          <w:szCs w:val="28"/>
        </w:rPr>
        <w:t>е</w:t>
      </w:r>
      <w:r w:rsidR="007A00D8" w:rsidRPr="000B070A">
        <w:rPr>
          <w:rFonts w:ascii="Times New Roman" w:hAnsi="Times New Roman" w:cs="Times New Roman"/>
          <w:sz w:val="28"/>
          <w:szCs w:val="28"/>
        </w:rPr>
        <w:t xml:space="preserve"> (для смены </w:t>
      </w:r>
      <w:r w:rsidR="00A34251">
        <w:rPr>
          <w:rFonts w:ascii="Times New Roman" w:hAnsi="Times New Roman" w:cs="Times New Roman"/>
          <w:sz w:val="28"/>
          <w:szCs w:val="28"/>
        </w:rPr>
        <w:t>каждые</w:t>
      </w:r>
      <w:r w:rsidR="007A00D8" w:rsidRPr="000B070A">
        <w:rPr>
          <w:rFonts w:ascii="Times New Roman" w:hAnsi="Times New Roman" w:cs="Times New Roman"/>
          <w:sz w:val="28"/>
          <w:szCs w:val="28"/>
        </w:rPr>
        <w:t xml:space="preserve"> 2 часа), кожными антисептиками.</w:t>
      </w:r>
    </w:p>
    <w:p w:rsidR="006F3F29" w:rsidRPr="000B070A" w:rsidRDefault="006F3F29" w:rsidP="00261E62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погодных условий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максимальн</w:t>
      </w:r>
      <w:r w:rsidR="000B070A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</w:t>
      </w:r>
      <w:r w:rsidR="000B070A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ацию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пребывани</w:t>
      </w:r>
      <w:r w:rsidR="000B070A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проведение игр на открытом воздухе.</w:t>
      </w:r>
    </w:p>
    <w:p w:rsidR="00845BF8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45BF8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детей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проводить</w:t>
      </w:r>
      <w:r w:rsidR="00845BF8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сквозное проветривание помещений.</w:t>
      </w:r>
    </w:p>
    <w:p w:rsidR="006F3F29" w:rsidRPr="000B070A" w:rsidRDefault="00A34251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Предусмотреть в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озможность оснащения помещений для детей, </w:t>
      </w:r>
      <w:r w:rsidR="00845BF8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обеденных залов и др.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оборудованием для обеззараживания воздуха, предназначенным для работы в присутствии детей.</w:t>
      </w:r>
    </w:p>
    <w:p w:rsidR="00D11A54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</w:t>
      </w:r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смены отрядных мероприятий и по окончани</w:t>
      </w:r>
      <w:r w:rsidR="00A34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текущ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дезинфекци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помещений (обработка </w:t>
      </w:r>
      <w:r w:rsidR="00D11A54" w:rsidRPr="000B070A">
        <w:rPr>
          <w:rFonts w:ascii="Times New Roman" w:hAnsi="Times New Roman" w:cs="Times New Roman"/>
          <w:sz w:val="28"/>
          <w:szCs w:val="28"/>
        </w:rPr>
        <w:t>контактных об</w:t>
      </w:r>
      <w:r w:rsidR="00A34251">
        <w:rPr>
          <w:rFonts w:ascii="Times New Roman" w:hAnsi="Times New Roman" w:cs="Times New Roman"/>
          <w:sz w:val="28"/>
          <w:szCs w:val="28"/>
        </w:rPr>
        <w:t>щедоступных поверхностей: перил</w:t>
      </w:r>
      <w:r w:rsidR="00D11A54" w:rsidRPr="000B070A">
        <w:rPr>
          <w:rFonts w:ascii="Times New Roman" w:hAnsi="Times New Roman" w:cs="Times New Roman"/>
          <w:sz w:val="28"/>
          <w:szCs w:val="28"/>
        </w:rPr>
        <w:t>, поручн</w:t>
      </w:r>
      <w:r w:rsidR="00A34251">
        <w:rPr>
          <w:rFonts w:ascii="Times New Roman" w:hAnsi="Times New Roman" w:cs="Times New Roman"/>
          <w:sz w:val="28"/>
          <w:szCs w:val="28"/>
        </w:rPr>
        <w:t>ей</w:t>
      </w:r>
      <w:r w:rsidR="00D11A54" w:rsidRPr="000B070A">
        <w:rPr>
          <w:rFonts w:ascii="Times New Roman" w:hAnsi="Times New Roman" w:cs="Times New Roman"/>
          <w:sz w:val="28"/>
          <w:szCs w:val="28"/>
        </w:rPr>
        <w:t>, тренажер</w:t>
      </w:r>
      <w:r w:rsidR="00A34251">
        <w:rPr>
          <w:rFonts w:ascii="Times New Roman" w:hAnsi="Times New Roman" w:cs="Times New Roman"/>
          <w:sz w:val="28"/>
          <w:szCs w:val="28"/>
        </w:rPr>
        <w:t>ов</w:t>
      </w:r>
      <w:r w:rsidR="00D11A54" w:rsidRPr="000B070A">
        <w:rPr>
          <w:rFonts w:ascii="Times New Roman" w:hAnsi="Times New Roman" w:cs="Times New Roman"/>
          <w:sz w:val="28"/>
          <w:szCs w:val="28"/>
        </w:rPr>
        <w:t>, дверных ручек</w:t>
      </w:r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D11A54" w:rsidRPr="000B070A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пола, помещений пищеблоков, мебели, санузлов, вентилей кранов, </w:t>
      </w:r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спуска </w:t>
      </w:r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бачков унитазов).</w:t>
      </w:r>
      <w:proofErr w:type="gramEnd"/>
      <w:r w:rsidR="00D11A54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Дезинфицирующие средства использовать в соответствии с инструкциями производителя в концентрациях для вирусных инфекций.</w:t>
      </w:r>
    </w:p>
    <w:p w:rsidR="00F079C5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Проведение д</w:t>
      </w:r>
      <w:r w:rsidR="00F079C5" w:rsidRPr="000B070A">
        <w:rPr>
          <w:rFonts w:ascii="Times New Roman" w:hAnsi="Times New Roman" w:cs="Times New Roman"/>
          <w:sz w:val="28"/>
          <w:szCs w:val="28"/>
        </w:rPr>
        <w:t>езинфекци</w:t>
      </w:r>
      <w:r w:rsidRPr="000B070A">
        <w:rPr>
          <w:rFonts w:ascii="Times New Roman" w:hAnsi="Times New Roman" w:cs="Times New Roman"/>
          <w:sz w:val="28"/>
          <w:szCs w:val="28"/>
        </w:rPr>
        <w:t>и</w:t>
      </w:r>
      <w:r w:rsidR="00F079C5" w:rsidRPr="000B070A">
        <w:rPr>
          <w:rFonts w:ascii="Times New Roman" w:hAnsi="Times New Roman" w:cs="Times New Roman"/>
          <w:sz w:val="28"/>
          <w:szCs w:val="28"/>
        </w:rPr>
        <w:t xml:space="preserve"> контактных поверхностей, влажную уборку и дезинфекцию туалетов не реже чем 1 раз в 2 часа.</w:t>
      </w:r>
    </w:p>
    <w:p w:rsidR="00845BF8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hAnsi="Times New Roman" w:cs="Times New Roman"/>
          <w:sz w:val="28"/>
          <w:szCs w:val="28"/>
        </w:rPr>
        <w:t>Выполнение всех</w:t>
      </w:r>
      <w:r w:rsidR="00845BF8" w:rsidRPr="000B070A">
        <w:rPr>
          <w:rFonts w:ascii="Times New Roman" w:hAnsi="Times New Roman" w:cs="Times New Roman"/>
          <w:sz w:val="28"/>
          <w:szCs w:val="28"/>
        </w:rPr>
        <w:t xml:space="preserve"> вид</w:t>
      </w:r>
      <w:r w:rsidRPr="000B070A">
        <w:rPr>
          <w:rFonts w:ascii="Times New Roman" w:hAnsi="Times New Roman" w:cs="Times New Roman"/>
          <w:sz w:val="28"/>
          <w:szCs w:val="28"/>
        </w:rPr>
        <w:t>ов</w:t>
      </w:r>
      <w:r w:rsidR="00845BF8" w:rsidRPr="000B070A">
        <w:rPr>
          <w:rFonts w:ascii="Times New Roman" w:hAnsi="Times New Roman" w:cs="Times New Roman"/>
          <w:sz w:val="28"/>
          <w:szCs w:val="28"/>
        </w:rPr>
        <w:t xml:space="preserve"> работ с дезинфекционными средствами во влагонепроницаемых защитных костюмах, во влагонепроницаемых перчатках, при обработке способом орошения - применяют защиту органов дыхания (респиратор) и глаз (защитные очки). </w:t>
      </w:r>
    </w:p>
    <w:p w:rsidR="006F3F29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езамедлительную изоляцию детей </w:t>
      </w:r>
      <w:r w:rsidR="006F3F29"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с призна</w:t>
      </w:r>
      <w:r w:rsidR="00A34251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ками респираторных заболеваний</w:t>
      </w:r>
      <w:r w:rsidR="006F3F29"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до прихода родителей (законных представителей) или приезда бригады скорой помощи.</w:t>
      </w:r>
    </w:p>
    <w:p w:rsidR="006F3F29" w:rsidRPr="000B070A" w:rsidRDefault="006F3F29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Комплектацию штата сотрудников организации (в </w:t>
      </w:r>
      <w:proofErr w:type="spellStart"/>
      <w:r w:rsidRPr="000B070A">
        <w:rPr>
          <w:rFonts w:ascii="Times New Roman" w:hAnsi="Times New Roman" w:cs="Times New Roman"/>
          <w:color w:val="222222"/>
          <w:sz w:val="28"/>
          <w:szCs w:val="28"/>
        </w:rPr>
        <w:t>т.ч</w:t>
      </w:r>
      <w:proofErr w:type="spellEnd"/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. для проведения дезинфекционных работ) на 100%. Не принимать сотрудников на работу по совместительству, не допускать на территории организаций деятельность на условиях аутсорсинга, обеспечить проведение лабораторного обследования всех сотрудников на новую коронавирусную инфекцию COVID-19, за 2 дня открытия ЛОУ, в </w:t>
      </w:r>
      <w:r w:rsidRPr="000B070A">
        <w:rPr>
          <w:rFonts w:ascii="Times New Roman" w:hAnsi="Times New Roman" w:cs="Times New Roman"/>
          <w:sz w:val="28"/>
          <w:szCs w:val="28"/>
        </w:rPr>
        <w:t>последующих сменах проходят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 xml:space="preserve"> обследование</w:t>
      </w:r>
      <w:r w:rsidRPr="000B070A">
        <w:rPr>
          <w:rFonts w:ascii="Times New Roman" w:hAnsi="Times New Roman" w:cs="Times New Roman"/>
          <w:sz w:val="28"/>
          <w:szCs w:val="28"/>
        </w:rPr>
        <w:t xml:space="preserve"> вновь набранные сотрудники.</w:t>
      </w:r>
      <w:proofErr w:type="gramEnd"/>
    </w:p>
    <w:p w:rsidR="006F3F29" w:rsidRPr="000B070A" w:rsidRDefault="006F3F29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0B070A">
        <w:rPr>
          <w:rFonts w:ascii="Times New Roman" w:hAnsi="Times New Roman" w:cs="Times New Roman"/>
          <w:color w:val="222222"/>
          <w:sz w:val="28"/>
          <w:szCs w:val="28"/>
        </w:rPr>
        <w:t>атегорический запрет трудовой деятельности персонала с проявлениями острых респираторных инфекций (повышенная температура, кашель, насморк). С целью выявления сотрудников с повышенной температурой тела допуск сотрудников в помещения учреждения осуществляется через «входной фильтр», включающий проведение термометрии бесконтактным способом. Термометрию также необходимо проводить в течение рабочего дня (смены).</w:t>
      </w:r>
    </w:p>
    <w:p w:rsidR="006F3F29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О</w:t>
      </w:r>
      <w:r w:rsidR="006F3F29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бработку обеденных столов до и после каждого приема </w:t>
      </w:r>
      <w:r w:rsidR="006F3F29"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пищи с использованием моющих и дезинфицирующих средств.</w:t>
      </w:r>
    </w:p>
    <w:p w:rsidR="006F3F29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Дезинфекцию с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толов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чайн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столовы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прибор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каждого </w:t>
      </w:r>
      <w:r w:rsidR="006F3F29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использования путем погружения в дезинфицирующий раствор с последующим мытьем и высушиванием либо мыть</w:t>
      </w:r>
      <w:r w:rsidR="00A342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е</w:t>
      </w:r>
      <w:r w:rsidR="006F3F29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в посудомоечных машинах с 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соблюдением температурного режима.</w:t>
      </w:r>
    </w:p>
    <w:p w:rsidR="006F3F29" w:rsidRPr="000B070A" w:rsidRDefault="006F3F29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</w:t>
      </w:r>
      <w:r w:rsidR="000B070A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ацию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</w:t>
      </w:r>
      <w:r w:rsidR="000B070A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персонала пищеблоков с использованием средств индивидуальной защиты (маски и перчатки).</w:t>
      </w:r>
    </w:p>
    <w:p w:rsidR="006F3F29" w:rsidRPr="000B070A" w:rsidRDefault="006F3F29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Усил</w:t>
      </w:r>
      <w:r w:rsidR="000B070A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ение</w:t>
      </w: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</w:t>
      </w:r>
      <w:proofErr w:type="gramStart"/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контрол</w:t>
      </w:r>
      <w:r w:rsidR="000B070A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я</w:t>
      </w:r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за</w:t>
      </w:r>
      <w:proofErr w:type="gramEnd"/>
      <w:r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организацией питьевого режима, обратив особое 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на обеспеченность одноразовой посудой и проведением обработки кулеров и дозаторов.</w:t>
      </w:r>
    </w:p>
    <w:p w:rsidR="006F3F29" w:rsidRPr="000B070A" w:rsidRDefault="000B070A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остоянное наличие мыла, туалетной бумаги в санузлах </w:t>
      </w:r>
      <w:r w:rsidR="006F3F29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для детей и сотрудников, установ</w:t>
      </w:r>
      <w:r w:rsidR="00A342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ка </w:t>
      </w:r>
      <w:r w:rsidR="006F3F29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дозатор</w:t>
      </w:r>
      <w:r w:rsidR="00A34251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ов</w:t>
      </w:r>
      <w:r w:rsidR="006F3F29" w:rsidRPr="000B070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с антисептическим средством для </w:t>
      </w:r>
      <w:r w:rsidR="006F3F29"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обработки рук.</w:t>
      </w:r>
    </w:p>
    <w:p w:rsidR="006F3F29" w:rsidRPr="000B070A" w:rsidRDefault="006F3F29" w:rsidP="000B070A">
      <w:pPr>
        <w:pStyle w:val="a9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Усил</w:t>
      </w:r>
      <w:r w:rsidR="000B070A"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ение</w:t>
      </w:r>
      <w:r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педагогическ</w:t>
      </w:r>
      <w:r w:rsidR="000B070A"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ой</w:t>
      </w:r>
      <w:r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работ</w:t>
      </w:r>
      <w:r w:rsidR="000B070A"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ы</w:t>
      </w:r>
      <w:r w:rsidRPr="000B070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 xml:space="preserve"> по гигиеническому воспитанию </w:t>
      </w:r>
      <w:r w:rsidRPr="000B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 воспитанников и их родителей (законных представителей). Обеспечить контроль за соблюдение правил личной гигиены  детьми и сотрудниками.</w:t>
      </w:r>
    </w:p>
    <w:p w:rsidR="006F3F29" w:rsidRPr="000B070A" w:rsidRDefault="006F3F29" w:rsidP="00261E6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sectPr w:rsidR="006F3F29" w:rsidRPr="000B070A" w:rsidSect="00261E6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E6" w:rsidRDefault="002F18E6" w:rsidP="007272AD">
      <w:pPr>
        <w:spacing w:after="0" w:line="240" w:lineRule="auto"/>
      </w:pPr>
      <w:r>
        <w:separator/>
      </w:r>
    </w:p>
  </w:endnote>
  <w:endnote w:type="continuationSeparator" w:id="0">
    <w:p w:rsidR="002F18E6" w:rsidRDefault="002F18E6" w:rsidP="0072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E6" w:rsidRDefault="002F18E6" w:rsidP="007272AD">
      <w:pPr>
        <w:spacing w:after="0" w:line="240" w:lineRule="auto"/>
      </w:pPr>
      <w:r>
        <w:separator/>
      </w:r>
    </w:p>
  </w:footnote>
  <w:footnote w:type="continuationSeparator" w:id="0">
    <w:p w:rsidR="002F18E6" w:rsidRDefault="002F18E6" w:rsidP="0072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3751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72AD" w:rsidRPr="007272AD" w:rsidRDefault="007272AD">
        <w:pPr>
          <w:pStyle w:val="a5"/>
          <w:jc w:val="center"/>
          <w:rPr>
            <w:sz w:val="20"/>
            <w:szCs w:val="20"/>
          </w:rPr>
        </w:pPr>
        <w:r w:rsidRPr="007272AD">
          <w:rPr>
            <w:sz w:val="20"/>
            <w:szCs w:val="20"/>
          </w:rPr>
          <w:fldChar w:fldCharType="begin"/>
        </w:r>
        <w:r w:rsidRPr="007272AD">
          <w:rPr>
            <w:sz w:val="20"/>
            <w:szCs w:val="20"/>
          </w:rPr>
          <w:instrText>PAGE   \* MERGEFORMAT</w:instrText>
        </w:r>
        <w:r w:rsidRPr="007272AD">
          <w:rPr>
            <w:sz w:val="20"/>
            <w:szCs w:val="20"/>
          </w:rPr>
          <w:fldChar w:fldCharType="separate"/>
        </w:r>
        <w:r w:rsidR="003D5946">
          <w:rPr>
            <w:noProof/>
            <w:sz w:val="20"/>
            <w:szCs w:val="20"/>
          </w:rPr>
          <w:t>11</w:t>
        </w:r>
        <w:r w:rsidRPr="007272AD">
          <w:rPr>
            <w:sz w:val="20"/>
            <w:szCs w:val="20"/>
          </w:rPr>
          <w:fldChar w:fldCharType="end"/>
        </w:r>
      </w:p>
    </w:sdtContent>
  </w:sdt>
  <w:p w:rsidR="007272AD" w:rsidRDefault="007272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402"/>
    <w:multiLevelType w:val="hybridMultilevel"/>
    <w:tmpl w:val="96829B3E"/>
    <w:lvl w:ilvl="0" w:tplc="67DAAABE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D94B0D"/>
    <w:multiLevelType w:val="hybridMultilevel"/>
    <w:tmpl w:val="D8D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6728"/>
    <w:multiLevelType w:val="hybridMultilevel"/>
    <w:tmpl w:val="720A4F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E7E5C"/>
    <w:multiLevelType w:val="hybridMultilevel"/>
    <w:tmpl w:val="E4DA4312"/>
    <w:lvl w:ilvl="0" w:tplc="A428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7631D4"/>
    <w:multiLevelType w:val="hybridMultilevel"/>
    <w:tmpl w:val="822E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288C"/>
    <w:multiLevelType w:val="hybridMultilevel"/>
    <w:tmpl w:val="FF5890F8"/>
    <w:lvl w:ilvl="0" w:tplc="B04A9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503B"/>
    <w:multiLevelType w:val="hybridMultilevel"/>
    <w:tmpl w:val="9D06858E"/>
    <w:lvl w:ilvl="0" w:tplc="1136C1C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A4D01"/>
    <w:multiLevelType w:val="hybridMultilevel"/>
    <w:tmpl w:val="0DF6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7D59"/>
    <w:multiLevelType w:val="hybridMultilevel"/>
    <w:tmpl w:val="5E181348"/>
    <w:lvl w:ilvl="0" w:tplc="132259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913D3A"/>
    <w:multiLevelType w:val="hybridMultilevel"/>
    <w:tmpl w:val="47947404"/>
    <w:lvl w:ilvl="0" w:tplc="A428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AF1B6D"/>
    <w:multiLevelType w:val="hybridMultilevel"/>
    <w:tmpl w:val="B75CE446"/>
    <w:lvl w:ilvl="0" w:tplc="A428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BF79F3"/>
    <w:multiLevelType w:val="hybridMultilevel"/>
    <w:tmpl w:val="DF7E8456"/>
    <w:lvl w:ilvl="0" w:tplc="45CAD55A">
      <w:start w:val="1"/>
      <w:numFmt w:val="decimal"/>
      <w:lvlText w:val="2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42724"/>
    <w:multiLevelType w:val="hybridMultilevel"/>
    <w:tmpl w:val="15DCDAEA"/>
    <w:lvl w:ilvl="0" w:tplc="B04A9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3440E9"/>
    <w:multiLevelType w:val="hybridMultilevel"/>
    <w:tmpl w:val="BCE4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1D337E"/>
    <w:multiLevelType w:val="hybridMultilevel"/>
    <w:tmpl w:val="42D42FB4"/>
    <w:lvl w:ilvl="0" w:tplc="45CAD55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01772"/>
    <w:multiLevelType w:val="hybridMultilevel"/>
    <w:tmpl w:val="346C6FEA"/>
    <w:lvl w:ilvl="0" w:tplc="FD8ED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023AF"/>
    <w:multiLevelType w:val="hybridMultilevel"/>
    <w:tmpl w:val="95A21332"/>
    <w:lvl w:ilvl="0" w:tplc="407AE9DE">
      <w:start w:val="1"/>
      <w:numFmt w:val="decimal"/>
      <w:lvlText w:val="1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9942A6"/>
    <w:multiLevelType w:val="hybridMultilevel"/>
    <w:tmpl w:val="0D7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12"/>
  </w:num>
  <w:num w:numId="10">
    <w:abstractNumId w:val="5"/>
  </w:num>
  <w:num w:numId="11">
    <w:abstractNumId w:val="14"/>
  </w:num>
  <w:num w:numId="12">
    <w:abstractNumId w:val="11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91"/>
    <w:rsid w:val="00050054"/>
    <w:rsid w:val="00090AD2"/>
    <w:rsid w:val="000B070A"/>
    <w:rsid w:val="000C2C54"/>
    <w:rsid w:val="001A110D"/>
    <w:rsid w:val="001C14B1"/>
    <w:rsid w:val="002028F1"/>
    <w:rsid w:val="00244566"/>
    <w:rsid w:val="00261E62"/>
    <w:rsid w:val="00267051"/>
    <w:rsid w:val="002B42A1"/>
    <w:rsid w:val="002D6C1B"/>
    <w:rsid w:val="002F18E6"/>
    <w:rsid w:val="002F7A4E"/>
    <w:rsid w:val="002F7CD2"/>
    <w:rsid w:val="00300C28"/>
    <w:rsid w:val="00303E4D"/>
    <w:rsid w:val="00321F82"/>
    <w:rsid w:val="00373FF1"/>
    <w:rsid w:val="003D4382"/>
    <w:rsid w:val="003D5946"/>
    <w:rsid w:val="003D6991"/>
    <w:rsid w:val="004364B1"/>
    <w:rsid w:val="00467A03"/>
    <w:rsid w:val="00476E98"/>
    <w:rsid w:val="00484F52"/>
    <w:rsid w:val="004A020B"/>
    <w:rsid w:val="004B7208"/>
    <w:rsid w:val="004D396E"/>
    <w:rsid w:val="004E0C84"/>
    <w:rsid w:val="00527202"/>
    <w:rsid w:val="00535140"/>
    <w:rsid w:val="00565ED1"/>
    <w:rsid w:val="006959ED"/>
    <w:rsid w:val="00696606"/>
    <w:rsid w:val="006F3F29"/>
    <w:rsid w:val="00705DDC"/>
    <w:rsid w:val="00724A67"/>
    <w:rsid w:val="007272AD"/>
    <w:rsid w:val="00731235"/>
    <w:rsid w:val="00786633"/>
    <w:rsid w:val="007A00D8"/>
    <w:rsid w:val="00813BBF"/>
    <w:rsid w:val="00834EE1"/>
    <w:rsid w:val="00845BF8"/>
    <w:rsid w:val="00882CFE"/>
    <w:rsid w:val="008B37BD"/>
    <w:rsid w:val="008E5473"/>
    <w:rsid w:val="00921144"/>
    <w:rsid w:val="00932791"/>
    <w:rsid w:val="00953A21"/>
    <w:rsid w:val="00A34251"/>
    <w:rsid w:val="00A60193"/>
    <w:rsid w:val="00A85BB5"/>
    <w:rsid w:val="00BA0C6E"/>
    <w:rsid w:val="00C02B48"/>
    <w:rsid w:val="00C070A2"/>
    <w:rsid w:val="00C16735"/>
    <w:rsid w:val="00C20230"/>
    <w:rsid w:val="00C531B2"/>
    <w:rsid w:val="00C53594"/>
    <w:rsid w:val="00C8365A"/>
    <w:rsid w:val="00CF7391"/>
    <w:rsid w:val="00D044F4"/>
    <w:rsid w:val="00D11A54"/>
    <w:rsid w:val="00D576B6"/>
    <w:rsid w:val="00D6730D"/>
    <w:rsid w:val="00D973A0"/>
    <w:rsid w:val="00DB27E1"/>
    <w:rsid w:val="00DC59F0"/>
    <w:rsid w:val="00DD6589"/>
    <w:rsid w:val="00E03036"/>
    <w:rsid w:val="00E0727A"/>
    <w:rsid w:val="00E117DA"/>
    <w:rsid w:val="00E66BCF"/>
    <w:rsid w:val="00F079C5"/>
    <w:rsid w:val="00F75319"/>
    <w:rsid w:val="00F84694"/>
    <w:rsid w:val="00F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F7A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036"/>
    <w:rPr>
      <w:b/>
      <w:bCs/>
    </w:rPr>
  </w:style>
  <w:style w:type="paragraph" w:customStyle="1" w:styleId="Default">
    <w:name w:val="Default"/>
    <w:rsid w:val="00E0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2AD"/>
  </w:style>
  <w:style w:type="paragraph" w:styleId="a7">
    <w:name w:val="footer"/>
    <w:basedOn w:val="a"/>
    <w:link w:val="a8"/>
    <w:uiPriority w:val="99"/>
    <w:unhideWhenUsed/>
    <w:rsid w:val="0072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2AD"/>
  </w:style>
  <w:style w:type="character" w:customStyle="1" w:styleId="50">
    <w:name w:val="Заголовок 5 Знак"/>
    <w:basedOn w:val="a0"/>
    <w:link w:val="5"/>
    <w:uiPriority w:val="9"/>
    <w:rsid w:val="002F7A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nton">
    <w:name w:val="panton"/>
    <w:basedOn w:val="a"/>
    <w:rsid w:val="002F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E5473"/>
    <w:pPr>
      <w:ind w:left="720"/>
      <w:contextualSpacing/>
    </w:pPr>
  </w:style>
  <w:style w:type="table" w:styleId="aa">
    <w:name w:val="Table Grid"/>
    <w:basedOn w:val="a1"/>
    <w:uiPriority w:val="5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F7A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036"/>
    <w:rPr>
      <w:b/>
      <w:bCs/>
    </w:rPr>
  </w:style>
  <w:style w:type="paragraph" w:customStyle="1" w:styleId="Default">
    <w:name w:val="Default"/>
    <w:rsid w:val="00E0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2AD"/>
  </w:style>
  <w:style w:type="paragraph" w:styleId="a7">
    <w:name w:val="footer"/>
    <w:basedOn w:val="a"/>
    <w:link w:val="a8"/>
    <w:uiPriority w:val="99"/>
    <w:unhideWhenUsed/>
    <w:rsid w:val="0072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2AD"/>
  </w:style>
  <w:style w:type="character" w:customStyle="1" w:styleId="50">
    <w:name w:val="Заголовок 5 Знак"/>
    <w:basedOn w:val="a0"/>
    <w:link w:val="5"/>
    <w:uiPriority w:val="9"/>
    <w:rsid w:val="002F7A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nton">
    <w:name w:val="panton"/>
    <w:basedOn w:val="a"/>
    <w:rsid w:val="002F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E5473"/>
    <w:pPr>
      <w:ind w:left="720"/>
      <w:contextualSpacing/>
    </w:pPr>
  </w:style>
  <w:style w:type="table" w:styleId="aa">
    <w:name w:val="Table Grid"/>
    <w:basedOn w:val="a1"/>
    <w:uiPriority w:val="5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Непилина</dc:creator>
  <cp:keywords/>
  <dc:description/>
  <cp:lastModifiedBy>Ольга Николаевна Непилина</cp:lastModifiedBy>
  <cp:revision>11</cp:revision>
  <cp:lastPrinted>2020-05-14T02:18:00Z</cp:lastPrinted>
  <dcterms:created xsi:type="dcterms:W3CDTF">2020-05-13T05:58:00Z</dcterms:created>
  <dcterms:modified xsi:type="dcterms:W3CDTF">2020-05-14T05:47:00Z</dcterms:modified>
</cp:coreProperties>
</file>